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60523" w:rsidRPr="00C60523" w:rsidRDefault="00C60523" w:rsidP="00174BFE">
      <w:pPr>
        <w:spacing w:beforeLines="1" w:afterLines="1"/>
        <w:rPr>
          <w:rFonts w:ascii="American Typewriter" w:hAnsi="American Typewriter" w:cs="Times New Roman"/>
          <w:sz w:val="32"/>
          <w:szCs w:val="20"/>
        </w:rPr>
      </w:pPr>
      <w:r w:rsidRPr="00C60523">
        <w:rPr>
          <w:rFonts w:ascii="American Typewriter" w:hAnsi="American Typewriter" w:cs="Times New Roman"/>
          <w:sz w:val="32"/>
          <w:szCs w:val="20"/>
        </w:rPr>
        <w:t xml:space="preserve">                                               </w:t>
      </w:r>
      <w:r w:rsidR="00A136B2" w:rsidRPr="00C60523">
        <w:rPr>
          <w:rFonts w:ascii="American Typewriter" w:hAnsi="American Typewriter" w:cs="Times New Roman"/>
          <w:sz w:val="32"/>
          <w:szCs w:val="20"/>
        </w:rPr>
        <w:t xml:space="preserve">KCCIS </w:t>
      </w:r>
    </w:p>
    <w:p w:rsidR="00C60523" w:rsidRDefault="00C60523" w:rsidP="00174BFE">
      <w:pPr>
        <w:spacing w:beforeLines="1" w:afterLines="1"/>
        <w:rPr>
          <w:rFonts w:ascii="American Typewriter" w:hAnsi="American Typewriter" w:cs="Times New Roman"/>
          <w:b/>
          <w:sz w:val="28"/>
          <w:szCs w:val="20"/>
        </w:rPr>
      </w:pPr>
    </w:p>
    <w:p w:rsidR="00A136B2" w:rsidRPr="00C60523" w:rsidRDefault="00A136B2" w:rsidP="00174BFE">
      <w:pPr>
        <w:spacing w:beforeLines="1" w:afterLines="1"/>
        <w:rPr>
          <w:rFonts w:ascii="American Typewriter" w:hAnsi="American Typewriter" w:cs="Times New Roman"/>
          <w:sz w:val="28"/>
          <w:szCs w:val="20"/>
        </w:rPr>
      </w:pPr>
      <w:r w:rsidRPr="00C60523">
        <w:rPr>
          <w:rFonts w:ascii="American Typewriter" w:hAnsi="American Typewriter" w:cs="Times New Roman"/>
          <w:sz w:val="28"/>
        </w:rPr>
        <w:t xml:space="preserve">IB </w:t>
      </w:r>
      <w:r w:rsidR="00C60523" w:rsidRPr="00C60523">
        <w:rPr>
          <w:rFonts w:ascii="American Typewriter" w:hAnsi="American Typewriter" w:cs="Times New Roman"/>
          <w:sz w:val="28"/>
        </w:rPr>
        <w:t xml:space="preserve">DIPLOMA SUBJECTS AND UNIVERSITY </w:t>
      </w:r>
      <w:r w:rsidRPr="00C60523">
        <w:rPr>
          <w:rFonts w:ascii="American Typewriter" w:hAnsi="American Typewriter" w:cs="Times New Roman"/>
          <w:sz w:val="28"/>
        </w:rPr>
        <w:t xml:space="preserve">APPLICATION </w:t>
      </w:r>
    </w:p>
    <w:p w:rsidR="00A136B2" w:rsidRPr="00C60523" w:rsidRDefault="00A136B2" w:rsidP="00174BFE">
      <w:pPr>
        <w:spacing w:beforeLines="1" w:afterLines="1"/>
        <w:rPr>
          <w:rFonts w:ascii="American Typewriter" w:hAnsi="American Typewriter" w:cs="Times New Roman"/>
          <w:b/>
          <w:color w:val="000000" w:themeColor="text1"/>
          <w:sz w:val="32"/>
          <w:szCs w:val="20"/>
        </w:rPr>
      </w:pPr>
    </w:p>
    <w:p w:rsidR="00364518" w:rsidRPr="001731B3" w:rsidRDefault="00A136B2" w:rsidP="00A136B2">
      <w:pPr>
        <w:shd w:val="clear" w:color="auto" w:fill="FFFFFF"/>
        <w:rPr>
          <w:rFonts w:ascii="American Typewriter" w:hAnsi="American Typewriter" w:cs="Times New Roman"/>
          <w:color w:val="000000" w:themeColor="text1"/>
          <w:szCs w:val="26"/>
        </w:rPr>
      </w:pPr>
      <w:r w:rsidRPr="001731B3">
        <w:rPr>
          <w:rFonts w:ascii="American Typewriter" w:hAnsi="American Typewriter" w:cs="Times New Roman"/>
          <w:color w:val="000000" w:themeColor="text1"/>
          <w:szCs w:val="26"/>
        </w:rPr>
        <w:t xml:space="preserve">The subject choices you make within the IB curriculum can have a significant impact on the </w:t>
      </w:r>
      <w:r w:rsidR="00660007" w:rsidRPr="001731B3">
        <w:rPr>
          <w:rFonts w:ascii="American Typewriter" w:hAnsi="American Typewriter" w:cs="Times New Roman"/>
          <w:color w:val="000000" w:themeColor="text1"/>
          <w:szCs w:val="26"/>
        </w:rPr>
        <w:t xml:space="preserve">university </w:t>
      </w:r>
      <w:r w:rsidRPr="001731B3">
        <w:rPr>
          <w:rFonts w:ascii="American Typewriter" w:hAnsi="American Typewriter" w:cs="Times New Roman"/>
          <w:color w:val="000000" w:themeColor="text1"/>
          <w:szCs w:val="26"/>
        </w:rPr>
        <w:t xml:space="preserve">course </w:t>
      </w:r>
      <w:r w:rsidR="00660007" w:rsidRPr="001731B3">
        <w:rPr>
          <w:rFonts w:ascii="American Typewriter" w:hAnsi="American Typewriter" w:cs="Times New Roman"/>
          <w:color w:val="000000" w:themeColor="text1"/>
          <w:szCs w:val="26"/>
        </w:rPr>
        <w:t xml:space="preserve">/ career </w:t>
      </w:r>
      <w:r w:rsidRPr="001731B3">
        <w:rPr>
          <w:rFonts w:ascii="American Typewriter" w:hAnsi="American Typewriter" w:cs="Times New Roman"/>
          <w:color w:val="000000" w:themeColor="text1"/>
          <w:szCs w:val="26"/>
        </w:rPr>
        <w:t>option</w:t>
      </w:r>
      <w:r w:rsidR="00660007" w:rsidRPr="001731B3">
        <w:rPr>
          <w:rFonts w:ascii="American Typewriter" w:hAnsi="American Typewriter" w:cs="Times New Roman"/>
          <w:color w:val="000000" w:themeColor="text1"/>
          <w:szCs w:val="26"/>
        </w:rPr>
        <w:t>s available to you in the future</w:t>
      </w:r>
      <w:r w:rsidRPr="001731B3">
        <w:rPr>
          <w:rFonts w:ascii="American Typewriter" w:hAnsi="American Typewriter" w:cs="Times New Roman"/>
          <w:color w:val="000000" w:themeColor="text1"/>
          <w:szCs w:val="26"/>
        </w:rPr>
        <w:t>. Below</w:t>
      </w:r>
      <w:r w:rsidR="00660007" w:rsidRPr="001731B3">
        <w:rPr>
          <w:rFonts w:ascii="American Typewriter" w:hAnsi="American Typewriter" w:cs="Times New Roman"/>
          <w:color w:val="000000" w:themeColor="text1"/>
          <w:szCs w:val="26"/>
        </w:rPr>
        <w:t xml:space="preserve"> provides</w:t>
      </w:r>
      <w:r w:rsidRPr="001731B3">
        <w:rPr>
          <w:rFonts w:ascii="American Typewriter" w:hAnsi="American Typewriter" w:cs="Times New Roman"/>
          <w:color w:val="000000" w:themeColor="text1"/>
          <w:szCs w:val="26"/>
        </w:rPr>
        <w:t xml:space="preserve"> recommendations to </w:t>
      </w:r>
      <w:r w:rsidR="00660007" w:rsidRPr="001731B3">
        <w:rPr>
          <w:rFonts w:ascii="American Typewriter" w:hAnsi="American Typewriter" w:cs="Times New Roman"/>
          <w:color w:val="000000" w:themeColor="text1"/>
          <w:szCs w:val="26"/>
        </w:rPr>
        <w:t xml:space="preserve">help </w:t>
      </w:r>
      <w:r w:rsidRPr="001731B3">
        <w:rPr>
          <w:rFonts w:ascii="American Typewriter" w:hAnsi="American Typewriter" w:cs="Times New Roman"/>
          <w:color w:val="000000" w:themeColor="text1"/>
          <w:szCs w:val="26"/>
        </w:rPr>
        <w:t>ensure that the decisions you make when choosing your IB subje</w:t>
      </w:r>
      <w:r w:rsidR="00364518" w:rsidRPr="001731B3">
        <w:rPr>
          <w:rFonts w:ascii="American Typewriter" w:hAnsi="American Typewriter" w:cs="Times New Roman"/>
          <w:color w:val="000000" w:themeColor="text1"/>
          <w:szCs w:val="26"/>
        </w:rPr>
        <w:t>cts, and what to study at HL</w:t>
      </w:r>
      <w:r w:rsidRPr="001731B3">
        <w:rPr>
          <w:rFonts w:ascii="American Typewriter" w:hAnsi="American Typewriter" w:cs="Times New Roman"/>
          <w:color w:val="000000" w:themeColor="text1"/>
          <w:szCs w:val="26"/>
        </w:rPr>
        <w:t xml:space="preserve"> </w:t>
      </w:r>
      <w:r w:rsidR="00364518" w:rsidRPr="001731B3">
        <w:rPr>
          <w:rFonts w:ascii="American Typewriter" w:hAnsi="American Typewriter" w:cs="Times New Roman"/>
          <w:color w:val="000000" w:themeColor="text1"/>
          <w:szCs w:val="26"/>
        </w:rPr>
        <w:t>/ SL</w:t>
      </w:r>
      <w:r w:rsidRPr="001731B3">
        <w:rPr>
          <w:rFonts w:ascii="American Typewriter" w:hAnsi="American Typewriter" w:cs="Times New Roman"/>
          <w:color w:val="000000" w:themeColor="text1"/>
          <w:szCs w:val="26"/>
        </w:rPr>
        <w:t xml:space="preserve">, </w:t>
      </w:r>
      <w:r w:rsidR="00364518" w:rsidRPr="001731B3">
        <w:rPr>
          <w:rFonts w:ascii="American Typewriter" w:hAnsi="American Typewriter" w:cs="Times New Roman"/>
          <w:color w:val="000000" w:themeColor="text1"/>
          <w:szCs w:val="26"/>
        </w:rPr>
        <w:t xml:space="preserve">will not limit your options after high school. </w:t>
      </w:r>
    </w:p>
    <w:p w:rsidR="00660007" w:rsidRPr="001731B3" w:rsidRDefault="00660007" w:rsidP="00A136B2">
      <w:pPr>
        <w:shd w:val="clear" w:color="auto" w:fill="FFFFFF"/>
        <w:rPr>
          <w:rFonts w:ascii="American Typewriter" w:hAnsi="American Typewriter" w:cs="Times New Roman"/>
          <w:color w:val="000000" w:themeColor="text1"/>
          <w:szCs w:val="26"/>
        </w:rPr>
      </w:pPr>
    </w:p>
    <w:p w:rsidR="002E46A6" w:rsidRDefault="00364518" w:rsidP="00A136B2">
      <w:pPr>
        <w:shd w:val="clear" w:color="auto" w:fill="FFFFFF"/>
        <w:rPr>
          <w:rFonts w:ascii="American Typewriter" w:hAnsi="American Typewriter" w:cs="Times New Roman"/>
          <w:color w:val="000000" w:themeColor="text1"/>
          <w:szCs w:val="20"/>
        </w:rPr>
      </w:pPr>
      <w:r w:rsidRPr="001731B3">
        <w:rPr>
          <w:rFonts w:ascii="American Typewriter" w:hAnsi="American Typewriter" w:cs="Times New Roman"/>
          <w:color w:val="000000" w:themeColor="text1"/>
          <w:szCs w:val="26"/>
        </w:rPr>
        <w:t xml:space="preserve">It is important to understand that </w:t>
      </w:r>
      <w:r w:rsidR="003A6427" w:rsidRPr="001731B3">
        <w:rPr>
          <w:rFonts w:ascii="American Typewriter" w:hAnsi="American Typewriter" w:cs="Times New Roman"/>
          <w:color w:val="000000" w:themeColor="text1"/>
          <w:szCs w:val="26"/>
        </w:rPr>
        <w:t xml:space="preserve">the present </w:t>
      </w:r>
      <w:r w:rsidRPr="001731B3">
        <w:rPr>
          <w:rFonts w:ascii="American Typewriter" w:hAnsi="American Typewriter" w:cs="Times New Roman"/>
          <w:color w:val="000000" w:themeColor="text1"/>
          <w:szCs w:val="26"/>
        </w:rPr>
        <w:t>proposed IB subject choices or combinations</w:t>
      </w:r>
      <w:r w:rsidR="00660007" w:rsidRPr="001731B3">
        <w:rPr>
          <w:rFonts w:ascii="American Typewriter" w:hAnsi="American Typewriter" w:cs="Times New Roman"/>
          <w:color w:val="000000" w:themeColor="text1"/>
          <w:szCs w:val="26"/>
        </w:rPr>
        <w:t xml:space="preserve"> </w:t>
      </w:r>
      <w:r w:rsidRPr="001731B3">
        <w:rPr>
          <w:rFonts w:ascii="American Typewriter" w:hAnsi="American Typewriter" w:cs="Times New Roman"/>
          <w:color w:val="000000" w:themeColor="text1"/>
          <w:szCs w:val="26"/>
        </w:rPr>
        <w:t>are only general guidelines</w:t>
      </w:r>
      <w:r w:rsidR="006A019A">
        <w:rPr>
          <w:rFonts w:ascii="American Typewriter" w:hAnsi="American Typewriter" w:cs="Times New Roman"/>
          <w:color w:val="000000" w:themeColor="text1"/>
          <w:szCs w:val="26"/>
        </w:rPr>
        <w:t xml:space="preserve"> (for UK </w:t>
      </w:r>
      <w:proofErr w:type="spellStart"/>
      <w:r w:rsidR="006A019A">
        <w:rPr>
          <w:rFonts w:ascii="American Typewriter" w:hAnsi="American Typewriter" w:cs="Times New Roman"/>
          <w:color w:val="000000" w:themeColor="text1"/>
          <w:szCs w:val="26"/>
        </w:rPr>
        <w:t>unis</w:t>
      </w:r>
      <w:proofErr w:type="spellEnd"/>
      <w:r w:rsidR="006A019A">
        <w:rPr>
          <w:rFonts w:ascii="American Typewriter" w:hAnsi="American Typewriter" w:cs="Times New Roman"/>
          <w:color w:val="000000" w:themeColor="text1"/>
          <w:szCs w:val="26"/>
        </w:rPr>
        <w:t>)</w:t>
      </w:r>
      <w:r w:rsidRPr="001731B3">
        <w:rPr>
          <w:rFonts w:ascii="American Typewriter" w:hAnsi="American Typewriter" w:cs="Times New Roman"/>
          <w:color w:val="000000" w:themeColor="text1"/>
          <w:szCs w:val="26"/>
        </w:rPr>
        <w:t>. D</w:t>
      </w:r>
      <w:r w:rsidR="00660007" w:rsidRPr="001731B3">
        <w:rPr>
          <w:rFonts w:ascii="American Typewriter" w:hAnsi="American Typewriter" w:cs="Times New Roman"/>
          <w:color w:val="000000" w:themeColor="text1"/>
          <w:szCs w:val="26"/>
        </w:rPr>
        <w:t xml:space="preserve">ifferent </w:t>
      </w:r>
      <w:r w:rsidRPr="001731B3">
        <w:rPr>
          <w:rFonts w:ascii="American Typewriter" w:hAnsi="American Typewriter" w:cs="Times New Roman"/>
          <w:color w:val="000000" w:themeColor="text1"/>
          <w:szCs w:val="26"/>
        </w:rPr>
        <w:t xml:space="preserve">universities in different countries /systems have their own admission and/or specific </w:t>
      </w:r>
      <w:r w:rsidR="00660007" w:rsidRPr="001731B3">
        <w:rPr>
          <w:rFonts w:ascii="American Typewriter" w:hAnsi="American Typewriter" w:cs="Times New Roman"/>
          <w:color w:val="000000" w:themeColor="text1"/>
          <w:szCs w:val="26"/>
        </w:rPr>
        <w:t>requi</w:t>
      </w:r>
      <w:r w:rsidRPr="001731B3">
        <w:rPr>
          <w:rFonts w:ascii="American Typewriter" w:hAnsi="American Typewriter" w:cs="Times New Roman"/>
          <w:color w:val="000000" w:themeColor="text1"/>
          <w:szCs w:val="26"/>
        </w:rPr>
        <w:t xml:space="preserve">rements, which </w:t>
      </w:r>
      <w:r w:rsidRPr="001731B3">
        <w:rPr>
          <w:rFonts w:ascii="American Typewriter" w:hAnsi="American Typewriter" w:cs="Times New Roman"/>
          <w:color w:val="000000" w:themeColor="text1"/>
          <w:szCs w:val="20"/>
        </w:rPr>
        <w:t xml:space="preserve">can </w:t>
      </w:r>
      <w:r w:rsidR="00A136B2" w:rsidRPr="001731B3">
        <w:rPr>
          <w:rFonts w:ascii="American Typewriter" w:hAnsi="American Typewriter" w:cs="Times New Roman"/>
          <w:color w:val="000000" w:themeColor="text1"/>
          <w:szCs w:val="20"/>
        </w:rPr>
        <w:t xml:space="preserve">vary from one year to another. </w:t>
      </w:r>
      <w:r w:rsidR="003A6427" w:rsidRPr="001731B3">
        <w:rPr>
          <w:rFonts w:ascii="American Typewriter" w:hAnsi="American Typewriter" w:cs="Times New Roman"/>
          <w:color w:val="000000" w:themeColor="text1"/>
          <w:szCs w:val="20"/>
        </w:rPr>
        <w:t xml:space="preserve">Highly </w:t>
      </w:r>
      <w:r w:rsidR="00A136B2" w:rsidRPr="001731B3">
        <w:rPr>
          <w:rFonts w:ascii="American Typewriter" w:hAnsi="American Typewriter" w:cs="Times New Roman"/>
          <w:color w:val="000000" w:themeColor="text1"/>
          <w:szCs w:val="20"/>
        </w:rPr>
        <w:t>competitive un</w:t>
      </w:r>
      <w:r w:rsidR="003A6427" w:rsidRPr="001731B3">
        <w:rPr>
          <w:rFonts w:ascii="American Typewriter" w:hAnsi="American Typewriter" w:cs="Times New Roman"/>
          <w:color w:val="000000" w:themeColor="text1"/>
          <w:szCs w:val="20"/>
        </w:rPr>
        <w:t>iversities will require more</w:t>
      </w:r>
      <w:r w:rsidR="00A136B2" w:rsidRPr="001731B3">
        <w:rPr>
          <w:rFonts w:ascii="American Typewriter" w:hAnsi="American Typewriter" w:cs="Times New Roman"/>
          <w:color w:val="000000" w:themeColor="text1"/>
          <w:szCs w:val="20"/>
        </w:rPr>
        <w:t xml:space="preserve"> rigorous course combinations. </w:t>
      </w:r>
      <w:r w:rsidR="00D43FB3">
        <w:rPr>
          <w:rFonts w:ascii="American Typewriter" w:hAnsi="American Typewriter" w:cs="Times New Roman"/>
          <w:color w:val="000000" w:themeColor="text1"/>
          <w:szCs w:val="20"/>
        </w:rPr>
        <w:t>Examples</w:t>
      </w:r>
      <w:r w:rsidR="00687D80">
        <w:rPr>
          <w:rFonts w:ascii="American Typewriter" w:hAnsi="American Typewriter" w:cs="Times New Roman"/>
          <w:color w:val="000000" w:themeColor="text1"/>
          <w:szCs w:val="20"/>
        </w:rPr>
        <w:t xml:space="preserve"> of subject requirements</w:t>
      </w:r>
      <w:r w:rsidR="002E46A6">
        <w:rPr>
          <w:rFonts w:ascii="American Typewriter" w:hAnsi="American Typewriter" w:cs="Times New Roman"/>
          <w:color w:val="000000" w:themeColor="text1"/>
          <w:szCs w:val="20"/>
        </w:rPr>
        <w:t xml:space="preserve"> of a few </w:t>
      </w:r>
      <w:proofErr w:type="spellStart"/>
      <w:r w:rsidR="002E46A6">
        <w:rPr>
          <w:rFonts w:ascii="American Typewriter" w:hAnsi="American Typewriter" w:cs="Times New Roman"/>
          <w:color w:val="000000" w:themeColor="text1"/>
          <w:szCs w:val="20"/>
        </w:rPr>
        <w:t>unis</w:t>
      </w:r>
      <w:proofErr w:type="spellEnd"/>
      <w:r w:rsidR="002E46A6">
        <w:rPr>
          <w:rFonts w:ascii="American Typewriter" w:hAnsi="American Typewriter" w:cs="Times New Roman"/>
          <w:color w:val="000000" w:themeColor="text1"/>
          <w:szCs w:val="20"/>
        </w:rPr>
        <w:t xml:space="preserve"> in HK, Australia, Canada, the UK and US</w:t>
      </w:r>
      <w:r w:rsidR="00687D80">
        <w:rPr>
          <w:rFonts w:ascii="American Typewriter" w:hAnsi="American Typewriter" w:cs="Times New Roman"/>
          <w:color w:val="000000" w:themeColor="text1"/>
          <w:szCs w:val="20"/>
        </w:rPr>
        <w:t xml:space="preserve"> </w:t>
      </w:r>
    </w:p>
    <w:p w:rsidR="00687D80" w:rsidRDefault="00687D80" w:rsidP="00A136B2">
      <w:pPr>
        <w:shd w:val="clear" w:color="auto" w:fill="FFFFFF"/>
        <w:rPr>
          <w:rFonts w:ascii="American Typewriter" w:hAnsi="American Typewriter" w:cs="Times New Roman"/>
          <w:color w:val="000000" w:themeColor="text1"/>
          <w:szCs w:val="20"/>
        </w:rPr>
      </w:pPr>
      <w:proofErr w:type="gramStart"/>
      <w:r>
        <w:rPr>
          <w:rFonts w:ascii="American Typewriter" w:hAnsi="American Typewriter" w:cs="Times New Roman"/>
          <w:color w:val="000000" w:themeColor="text1"/>
          <w:szCs w:val="20"/>
        </w:rPr>
        <w:t>are</w:t>
      </w:r>
      <w:proofErr w:type="gramEnd"/>
      <w:r>
        <w:rPr>
          <w:rFonts w:ascii="American Typewriter" w:hAnsi="American Typewriter" w:cs="Times New Roman"/>
          <w:color w:val="000000" w:themeColor="text1"/>
          <w:szCs w:val="20"/>
        </w:rPr>
        <w:t xml:space="preserve"> posted </w:t>
      </w:r>
      <w:r w:rsidR="002E46A6">
        <w:rPr>
          <w:rFonts w:ascii="American Typewriter" w:hAnsi="American Typewriter" w:cs="Times New Roman"/>
          <w:color w:val="000000" w:themeColor="text1"/>
          <w:szCs w:val="20"/>
        </w:rPr>
        <w:t>on the “programs and entry requirements” page.</w:t>
      </w:r>
    </w:p>
    <w:p w:rsidR="00687D80" w:rsidRDefault="00687D80" w:rsidP="00A136B2">
      <w:pPr>
        <w:shd w:val="clear" w:color="auto" w:fill="FFFFFF"/>
        <w:rPr>
          <w:rFonts w:ascii="American Typewriter" w:hAnsi="American Typewriter" w:cs="Times New Roman"/>
          <w:color w:val="000000" w:themeColor="text1"/>
          <w:szCs w:val="20"/>
        </w:rPr>
      </w:pPr>
    </w:p>
    <w:p w:rsidR="00A136B2" w:rsidRPr="001731B3" w:rsidRDefault="00A136B2" w:rsidP="00A136B2">
      <w:pPr>
        <w:shd w:val="clear" w:color="auto" w:fill="FFFFFF"/>
        <w:rPr>
          <w:rFonts w:ascii="American Typewriter" w:hAnsi="American Typewriter" w:cs="Times New Roman"/>
          <w:color w:val="000000" w:themeColor="text1"/>
          <w:szCs w:val="20"/>
        </w:rPr>
      </w:pPr>
      <w:r w:rsidRPr="001731B3">
        <w:rPr>
          <w:rFonts w:ascii="American Typewriter" w:hAnsi="American Typewriter" w:cs="Times New Roman"/>
          <w:color w:val="000000" w:themeColor="text1"/>
          <w:szCs w:val="20"/>
        </w:rPr>
        <w:t>Wh</w:t>
      </w:r>
      <w:r w:rsidR="003A6427" w:rsidRPr="001731B3">
        <w:rPr>
          <w:rFonts w:ascii="American Typewriter" w:hAnsi="American Typewriter" w:cs="Times New Roman"/>
          <w:color w:val="000000" w:themeColor="text1"/>
          <w:szCs w:val="20"/>
        </w:rPr>
        <w:t>en selecting subjects, you must consider your</w:t>
      </w:r>
      <w:r w:rsidRPr="001731B3">
        <w:rPr>
          <w:rFonts w:ascii="American Typewriter" w:hAnsi="American Typewriter" w:cs="Times New Roman"/>
          <w:color w:val="000000" w:themeColor="text1"/>
          <w:szCs w:val="20"/>
        </w:rPr>
        <w:t xml:space="preserve"> ability in the subject. </w:t>
      </w:r>
      <w:r w:rsidR="001731B3">
        <w:rPr>
          <w:rFonts w:ascii="American Typewriter" w:hAnsi="American Typewriter" w:cs="Times New Roman"/>
          <w:color w:val="000000" w:themeColor="text1"/>
          <w:szCs w:val="20"/>
        </w:rPr>
        <w:t>On the other hand, s</w:t>
      </w:r>
      <w:r w:rsidRPr="001731B3">
        <w:rPr>
          <w:rFonts w:ascii="American Typewriter" w:hAnsi="American Typewriter" w:cs="Times New Roman"/>
          <w:color w:val="000000" w:themeColor="text1"/>
          <w:szCs w:val="20"/>
        </w:rPr>
        <w:t xml:space="preserve">electing a less rigorous subject </w:t>
      </w:r>
      <w:r w:rsidR="001731B3" w:rsidRPr="001731B3">
        <w:rPr>
          <w:rFonts w:ascii="American Typewriter" w:hAnsi="American Typewriter" w:cs="Times New Roman"/>
          <w:color w:val="000000" w:themeColor="text1"/>
          <w:szCs w:val="20"/>
        </w:rPr>
        <w:t>combination just for</w:t>
      </w:r>
      <w:r w:rsidRPr="001731B3">
        <w:rPr>
          <w:rFonts w:ascii="American Typewriter" w:hAnsi="American Typewriter" w:cs="Times New Roman"/>
          <w:color w:val="000000" w:themeColor="text1"/>
          <w:szCs w:val="20"/>
        </w:rPr>
        <w:t xml:space="preserve"> grade </w:t>
      </w:r>
      <w:r w:rsidR="001731B3" w:rsidRPr="001731B3">
        <w:rPr>
          <w:rFonts w:ascii="American Typewriter" w:hAnsi="American Typewriter" w:cs="Times New Roman"/>
          <w:color w:val="000000" w:themeColor="text1"/>
          <w:szCs w:val="20"/>
        </w:rPr>
        <w:t xml:space="preserve">accumulation will not be helpful for your university application. </w:t>
      </w:r>
    </w:p>
    <w:p w:rsidR="00A136B2" w:rsidRPr="00A136B2" w:rsidRDefault="00A136B2" w:rsidP="00174BFE">
      <w:pPr>
        <w:spacing w:beforeLines="1" w:afterLines="1"/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9"/>
        <w:gridCol w:w="7256"/>
      </w:tblGrid>
      <w:tr w:rsidR="00A136B2" w:rsidRPr="00173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AREA OF STUDY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PROPOSED IB SUBJECT COMBINATIONS </w:t>
            </w:r>
          </w:p>
        </w:tc>
      </w:tr>
      <w:tr w:rsidR="00A136B2" w:rsidRPr="00173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Architecture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31B3">
            <w:pPr>
              <w:rPr>
                <w:rFonts w:ascii="American Typewriter" w:hAnsi="American Typewriter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>Visu</w:t>
            </w:r>
            <w:r w:rsidR="001731B3"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al Arts HL. Physics SL may </w:t>
            </w: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>be useful</w:t>
            </w:r>
            <w:r w:rsidR="001731B3"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. </w:t>
            </w:r>
            <w:r w:rsidR="001731B3">
              <w:rPr>
                <w:rFonts w:ascii="American Typewriter" w:hAnsi="American Typewriter"/>
                <w:color w:val="404040" w:themeColor="text1" w:themeTint="BF"/>
                <w:szCs w:val="28"/>
                <w:shd w:val="clear" w:color="auto" w:fill="FFFFFF"/>
              </w:rPr>
              <w:t>N</w:t>
            </w:r>
            <w:r w:rsidR="001731B3" w:rsidRPr="001731B3">
              <w:rPr>
                <w:rFonts w:ascii="American Typewriter" w:hAnsi="American Typewriter"/>
                <w:color w:val="404040" w:themeColor="text1" w:themeTint="BF"/>
                <w:szCs w:val="28"/>
                <w:shd w:val="clear" w:color="auto" w:fill="FFFFFF"/>
              </w:rPr>
              <w:t xml:space="preserve">o specific subject </w:t>
            </w:r>
            <w:proofErr w:type="gramStart"/>
            <w:r w:rsidR="001731B3" w:rsidRPr="001731B3">
              <w:rPr>
                <w:rFonts w:ascii="American Typewriter" w:hAnsi="American Typewriter"/>
                <w:color w:val="404040" w:themeColor="text1" w:themeTint="BF"/>
                <w:szCs w:val="28"/>
                <w:shd w:val="clear" w:color="auto" w:fill="FFFFFF"/>
              </w:rPr>
              <w:t>requirements</w:t>
            </w:r>
            <w:r w:rsidR="00993232">
              <w:rPr>
                <w:rFonts w:ascii="American Typewriter" w:hAnsi="American Typewriter"/>
                <w:color w:val="404040" w:themeColor="text1" w:themeTint="BF"/>
                <w:szCs w:val="28"/>
                <w:shd w:val="clear" w:color="auto" w:fill="FFFFFF"/>
              </w:rPr>
              <w:t xml:space="preserve"> for some </w:t>
            </w:r>
            <w:proofErr w:type="spellStart"/>
            <w:r w:rsidR="00993232">
              <w:rPr>
                <w:rFonts w:ascii="American Typewriter" w:hAnsi="American Typewriter"/>
                <w:color w:val="404040" w:themeColor="text1" w:themeTint="BF"/>
                <w:szCs w:val="28"/>
                <w:shd w:val="clear" w:color="auto" w:fill="FFFFFF"/>
              </w:rPr>
              <w:t>unis</w:t>
            </w:r>
            <w:proofErr w:type="spellEnd"/>
            <w:proofErr w:type="gramEnd"/>
            <w:r w:rsidR="00993232">
              <w:rPr>
                <w:rFonts w:ascii="American Typewriter" w:hAnsi="American Typewriter"/>
                <w:color w:val="404040" w:themeColor="text1" w:themeTint="BF"/>
                <w:szCs w:val="28"/>
                <w:shd w:val="clear" w:color="auto" w:fill="FFFFFF"/>
              </w:rPr>
              <w:t xml:space="preserve"> </w:t>
            </w:r>
            <w:r w:rsidR="001731B3" w:rsidRPr="001731B3">
              <w:rPr>
                <w:rFonts w:ascii="American Typewriter" w:hAnsi="American Typewriter"/>
                <w:color w:val="404040" w:themeColor="text1" w:themeTint="BF"/>
                <w:szCs w:val="28"/>
                <w:shd w:val="clear" w:color="auto" w:fill="FFFFFF"/>
              </w:rPr>
              <w:t>but an art-based portfolio</w:t>
            </w:r>
            <w:r w:rsidR="001731B3">
              <w:rPr>
                <w:rFonts w:ascii="American Typewriter" w:hAnsi="American Typewriter"/>
                <w:color w:val="404040" w:themeColor="text1" w:themeTint="BF"/>
                <w:szCs w:val="28"/>
                <w:shd w:val="clear" w:color="auto" w:fill="FFFFFF"/>
              </w:rPr>
              <w:t xml:space="preserve"> is required.</w:t>
            </w:r>
          </w:p>
        </w:tc>
      </w:tr>
      <w:tr w:rsidR="00A136B2" w:rsidRPr="001731B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Engineering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Mechanical, Electrical, Marine Engineering: Math HL and Physics HL. </w:t>
            </w:r>
          </w:p>
        </w:tc>
      </w:tr>
      <w:tr w:rsidR="00A136B2" w:rsidRPr="001731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B2" w:rsidRPr="001731B3" w:rsidRDefault="00A136B2" w:rsidP="00A136B2">
            <w:pPr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Civil &amp; Environmental Engineering: Math HL and Physics HL. </w:t>
            </w:r>
          </w:p>
        </w:tc>
      </w:tr>
      <w:tr w:rsidR="00A136B2" w:rsidRPr="001731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B2" w:rsidRPr="001731B3" w:rsidRDefault="00A136B2" w:rsidP="00A136B2">
            <w:pPr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>Chemical Engineering: Math HL and Che</w:t>
            </w:r>
            <w:r w:rsidR="00993232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>mistry HL. Physics SL</w:t>
            </w: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 helpful. </w:t>
            </w:r>
          </w:p>
        </w:tc>
      </w:tr>
      <w:tr w:rsidR="00A136B2" w:rsidRPr="00173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Media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B30724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>English A HL highly recommended. Visual Arts or Theatre HL/ SL helpful</w:t>
            </w:r>
          </w:p>
        </w:tc>
      </w:tr>
      <w:tr w:rsidR="00A136B2" w:rsidRPr="00173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Graphic Arts, Design, Textiles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Visual Arts HL. </w:t>
            </w:r>
          </w:p>
        </w:tc>
      </w:tr>
      <w:tr w:rsidR="00A136B2" w:rsidRPr="00173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Law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B30724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English A HL highly recommended. </w:t>
            </w:r>
            <w:r w:rsidR="00A136B2"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>History HL</w:t>
            </w:r>
            <w:r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>/SL helpful</w:t>
            </w:r>
            <w:r w:rsidR="00A136B2"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. </w:t>
            </w:r>
            <w:r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For the UK, LNAT (www.lnat.ac.uk) </w:t>
            </w:r>
            <w:proofErr w:type="gramStart"/>
            <w:r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is </w:t>
            </w:r>
            <w:r w:rsidR="00A136B2"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 a</w:t>
            </w:r>
            <w:proofErr w:type="gramEnd"/>
            <w:r w:rsidR="00A136B2"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 compulsory pre-selection test for certain Law Faculties. </w:t>
            </w:r>
          </w:p>
        </w:tc>
      </w:tr>
      <w:tr w:rsidR="00A136B2" w:rsidRPr="00173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Economics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B30724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Good </w:t>
            </w: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>Mathematics SL</w:t>
            </w:r>
            <w:r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 score</w:t>
            </w: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 will usually su</w:t>
            </w:r>
            <w:r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>ffice</w:t>
            </w: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. </w:t>
            </w:r>
            <w:r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Economics HL and Math HL </w:t>
            </w:r>
            <w:r w:rsidR="00A136B2"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for </w:t>
            </w:r>
            <w:r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more </w:t>
            </w:r>
            <w:r w:rsidR="00A136B2"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>competitive universiti</w:t>
            </w:r>
            <w:r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>es</w:t>
            </w:r>
            <w:r w:rsidR="00A136B2"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. </w:t>
            </w:r>
          </w:p>
        </w:tc>
      </w:tr>
      <w:tr w:rsidR="00A136B2" w:rsidRPr="001731B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Business-related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724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Marketing, Advertising, Management: </w:t>
            </w:r>
          </w:p>
          <w:p w:rsidR="00660007" w:rsidRPr="001731B3" w:rsidRDefault="00B30724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Math SL, </w:t>
            </w:r>
            <w:r w:rsidR="00A136B2"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Business &amp; Management HL or SL </w:t>
            </w:r>
            <w:r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helpful. </w:t>
            </w:r>
            <w:r w:rsidR="00A136B2"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>Psychology SL</w:t>
            </w:r>
            <w:r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 helpful</w:t>
            </w:r>
            <w:r w:rsidR="00A136B2"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, </w:t>
            </w:r>
            <w:r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>Visual Arts SL</w:t>
            </w:r>
            <w:r w:rsidR="00A136B2"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 if interested</w:t>
            </w:r>
            <w:r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 in Creative Advertising</w:t>
            </w:r>
            <w:r w:rsidR="00A136B2"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. </w:t>
            </w:r>
          </w:p>
        </w:tc>
      </w:tr>
      <w:tr w:rsidR="00A136B2" w:rsidRPr="001731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6B2" w:rsidRPr="001731B3" w:rsidRDefault="00A136B2" w:rsidP="00A136B2">
            <w:pPr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>Accountancy / Finance: Business &amp; Management HL or SL a</w:t>
            </w:r>
            <w:r w:rsidR="00B30724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nd Math HL (preferably); </w:t>
            </w: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Math SL may suffice for some universities. Economics HL (preferably) will further strengthen such an application. </w:t>
            </w:r>
          </w:p>
        </w:tc>
      </w:tr>
      <w:tr w:rsidR="00A136B2" w:rsidRPr="00173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Medicine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19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>Chemistry HL and Biology HL. Math SL (at least)</w:t>
            </w:r>
            <w:r w:rsidR="0079298F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. Proof of Physics knowledge </w:t>
            </w: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>highly recommended. The pre-selection tes</w:t>
            </w:r>
            <w:r w:rsidR="0079298F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>t BMAT (www.bmat.org.uk) is</w:t>
            </w: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 desirable and certain Chemistry topics. A further pre-selection test required by a number of medical and dental schools is the UKCAT (www.ukcat.ac.uk). </w:t>
            </w:r>
          </w:p>
        </w:tc>
      </w:tr>
      <w:tr w:rsidR="00A136B2" w:rsidRPr="001731B3"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Computer Science </w:t>
            </w:r>
          </w:p>
        </w:tc>
        <w:tc>
          <w:tcPr>
            <w:tcW w:w="0" w:type="auto"/>
            <w:tcBorders>
              <w:top w:val="single" w:sz="12" w:space="0" w:color="00001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Computer Science HL and preferably Math HL or Math SL (at least). </w:t>
            </w:r>
          </w:p>
        </w:tc>
      </w:tr>
      <w:tr w:rsidR="00A136B2" w:rsidRPr="00173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Information / Technology Management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Math HL and Computer Science SL (at least). </w:t>
            </w:r>
          </w:p>
        </w:tc>
      </w:tr>
      <w:tr w:rsidR="00A136B2" w:rsidRPr="00173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Psychology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>Psychology HL</w:t>
            </w:r>
            <w:r w:rsidR="0079298F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>/SL helpful. Math SL or Math Studies</w:t>
            </w: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. Biology SL (at least). </w:t>
            </w:r>
          </w:p>
        </w:tc>
      </w:tr>
      <w:tr w:rsidR="00A136B2" w:rsidRPr="00173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Biology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Biology HL and Chemistry HL. Although Chemistry is preferred, in some cases Math HL can be offered instead. </w:t>
            </w:r>
          </w:p>
        </w:tc>
      </w:tr>
      <w:tr w:rsidR="00A136B2" w:rsidRPr="00173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Pharmacy / Pharmacology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Chemistry HL and Biology SL (at least). </w:t>
            </w:r>
          </w:p>
        </w:tc>
      </w:tr>
      <w:tr w:rsidR="00A136B2" w:rsidRPr="001731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Philosophy, Politics, Economics (PPE)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007" w:rsidRPr="001731B3" w:rsidRDefault="00A136B2" w:rsidP="00174BFE">
            <w:pPr>
              <w:spacing w:beforeLines="1" w:afterLines="1"/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</w:pPr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>Economics HL, Mathematics HL and History HL is the preferred subject combination. For PPE at Oxford, the Thinking Skills Assessment (TSA) (formerly PPEAT) is also required (</w:t>
            </w:r>
            <w:proofErr w:type="spellStart"/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>www.tsa.cambridgeassessment.org.uk/ppe</w:t>
            </w:r>
            <w:proofErr w:type="spellEnd"/>
            <w:r w:rsidRPr="001731B3">
              <w:rPr>
                <w:rFonts w:ascii="American Typewriter" w:hAnsi="American Typewriter" w:cs="Times New Roman"/>
                <w:color w:val="404040" w:themeColor="text1" w:themeTint="BF"/>
                <w:szCs w:val="20"/>
              </w:rPr>
              <w:t xml:space="preserve">/). A similar combination is also recommended for the highly selective Politics and Economics courses. </w:t>
            </w:r>
          </w:p>
        </w:tc>
      </w:tr>
    </w:tbl>
    <w:p w:rsidR="00A136B2" w:rsidRPr="001731B3" w:rsidRDefault="00A136B2" w:rsidP="00174BFE">
      <w:pPr>
        <w:spacing w:beforeLines="1" w:afterLines="1"/>
        <w:rPr>
          <w:rFonts w:ascii="American Typewriter" w:hAnsi="American Typewriter" w:cs="Times New Roman"/>
          <w:color w:val="404040" w:themeColor="text1" w:themeTint="BF"/>
          <w:szCs w:val="20"/>
        </w:rPr>
      </w:pPr>
      <w:r w:rsidRPr="001731B3">
        <w:rPr>
          <w:rFonts w:ascii="American Typewriter" w:hAnsi="American Typewriter" w:cs="Times New Roman"/>
          <w:color w:val="404040" w:themeColor="text1" w:themeTint="BF"/>
          <w:szCs w:val="20"/>
        </w:rPr>
        <w:t>NOTE: Other pre-interview tests and / or samples of written work may be required for courses offered at Oxford: https://www.ox.ac.uk/admissions/undergraduate/applying-to-oxford/tests</w:t>
      </w:r>
      <w:proofErr w:type="gramStart"/>
      <w:r w:rsidRPr="001731B3">
        <w:rPr>
          <w:rFonts w:ascii="American Typewriter" w:hAnsi="American Typewriter" w:cs="Times New Roman"/>
          <w:color w:val="404040" w:themeColor="text1" w:themeTint="BF"/>
          <w:szCs w:val="20"/>
        </w:rPr>
        <w:t>?wssl</w:t>
      </w:r>
      <w:proofErr w:type="gramEnd"/>
      <w:r w:rsidRPr="001731B3">
        <w:rPr>
          <w:rFonts w:ascii="American Typewriter" w:hAnsi="American Typewriter" w:cs="Times New Roman"/>
          <w:color w:val="404040" w:themeColor="text1" w:themeTint="BF"/>
          <w:szCs w:val="20"/>
        </w:rPr>
        <w:t>=1</w:t>
      </w:r>
      <w:r w:rsidRPr="001731B3">
        <w:rPr>
          <w:rFonts w:ascii="American Typewriter" w:hAnsi="American Typewriter" w:cs="Times New Roman"/>
          <w:color w:val="404040" w:themeColor="text1" w:themeTint="BF"/>
          <w:szCs w:val="20"/>
        </w:rPr>
        <w:br/>
        <w:t xml:space="preserve">Cambridge: http://www.cam.ac.uk/admissions/undergraduate/apply/tests.html </w:t>
      </w:r>
    </w:p>
    <w:p w:rsidR="006A019A" w:rsidRDefault="006A019A">
      <w:pPr>
        <w:rPr>
          <w:rFonts w:ascii="American Typewriter" w:hAnsi="American Typewriter"/>
          <w:color w:val="404040" w:themeColor="text1" w:themeTint="BF"/>
        </w:rPr>
      </w:pPr>
    </w:p>
    <w:p w:rsidR="00C60523" w:rsidRDefault="006A019A">
      <w:pPr>
        <w:rPr>
          <w:rFonts w:ascii="American Typewriter" w:hAnsi="American Typewriter"/>
          <w:color w:val="404040" w:themeColor="text1" w:themeTint="BF"/>
        </w:rPr>
      </w:pPr>
      <w:r>
        <w:rPr>
          <w:rFonts w:ascii="American Typewriter" w:hAnsi="American Typewriter"/>
          <w:color w:val="404040" w:themeColor="text1" w:themeTint="BF"/>
        </w:rPr>
        <w:t xml:space="preserve">Please see Dr. Vinci for further info regarding the careers planning and university choices for IB DP students. </w:t>
      </w:r>
    </w:p>
    <w:p w:rsidR="00C60523" w:rsidRDefault="00C60523">
      <w:pPr>
        <w:rPr>
          <w:rFonts w:ascii="American Typewriter" w:hAnsi="American Typewriter"/>
          <w:color w:val="404040" w:themeColor="text1" w:themeTint="BF"/>
        </w:rPr>
      </w:pPr>
    </w:p>
    <w:p w:rsidR="00C60523" w:rsidRDefault="00C60523">
      <w:pPr>
        <w:rPr>
          <w:rFonts w:ascii="American Typewriter" w:hAnsi="American Typewriter"/>
          <w:color w:val="404040" w:themeColor="text1" w:themeTint="BF"/>
        </w:rPr>
      </w:pPr>
    </w:p>
    <w:p w:rsidR="00C60523" w:rsidRDefault="00C60523">
      <w:pPr>
        <w:rPr>
          <w:rFonts w:ascii="American Typewriter" w:hAnsi="American Typewriter"/>
          <w:color w:val="404040" w:themeColor="text1" w:themeTint="BF"/>
        </w:rPr>
      </w:pPr>
    </w:p>
    <w:p w:rsidR="00C60523" w:rsidRDefault="00C60523">
      <w:pPr>
        <w:rPr>
          <w:rFonts w:ascii="American Typewriter" w:hAnsi="American Typewriter"/>
          <w:color w:val="404040" w:themeColor="text1" w:themeTint="BF"/>
        </w:rPr>
      </w:pPr>
    </w:p>
    <w:p w:rsidR="00660007" w:rsidRPr="001731B3" w:rsidRDefault="00C60523">
      <w:pPr>
        <w:rPr>
          <w:rFonts w:ascii="American Typewriter" w:hAnsi="American Typewriter"/>
          <w:color w:val="404040" w:themeColor="text1" w:themeTint="BF"/>
        </w:rPr>
      </w:pPr>
      <w:r>
        <w:rPr>
          <w:rFonts w:ascii="American Typewriter" w:hAnsi="American Typewriter"/>
          <w:color w:val="404040" w:themeColor="text1" w:themeTint="BF"/>
        </w:rPr>
        <w:t>VN 2017/18</w:t>
      </w:r>
    </w:p>
    <w:sectPr w:rsidR="00660007" w:rsidRPr="001731B3" w:rsidSect="00C60523">
      <w:footerReference w:type="even" r:id="rId4"/>
      <w:footerReference w:type="default" r:id="rId5"/>
      <w:pgSz w:w="11900" w:h="16840"/>
      <w:pgMar w:top="1440" w:right="98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87D80" w:rsidRDefault="00174BFE" w:rsidP="00687D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7D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D80" w:rsidRDefault="00687D80" w:rsidP="00C60523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87D80" w:rsidRDefault="00174BFE" w:rsidP="00687D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7D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3FB3">
      <w:rPr>
        <w:rStyle w:val="PageNumber"/>
        <w:noProof/>
      </w:rPr>
      <w:t>2</w:t>
    </w:r>
    <w:r>
      <w:rPr>
        <w:rStyle w:val="PageNumber"/>
      </w:rPr>
      <w:fldChar w:fldCharType="end"/>
    </w:r>
  </w:p>
  <w:p w:rsidR="00687D80" w:rsidRDefault="00687D80" w:rsidP="00C60523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136B2"/>
    <w:rsid w:val="001731B3"/>
    <w:rsid w:val="00174BFE"/>
    <w:rsid w:val="002E46A6"/>
    <w:rsid w:val="00364518"/>
    <w:rsid w:val="003A6427"/>
    <w:rsid w:val="00660007"/>
    <w:rsid w:val="00687D80"/>
    <w:rsid w:val="006A019A"/>
    <w:rsid w:val="0079298F"/>
    <w:rsid w:val="00993232"/>
    <w:rsid w:val="00A136B2"/>
    <w:rsid w:val="00B30724"/>
    <w:rsid w:val="00C60523"/>
    <w:rsid w:val="00D43FB3"/>
    <w:rsid w:val="00EB08D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21"/>
  </w:style>
  <w:style w:type="paragraph" w:styleId="Heading3">
    <w:name w:val="heading 3"/>
    <w:basedOn w:val="Normal"/>
    <w:link w:val="Heading3Char"/>
    <w:uiPriority w:val="9"/>
    <w:rsid w:val="00660007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136B2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60007"/>
    <w:rPr>
      <w:rFonts w:ascii="Times" w:hAnsi="Times"/>
      <w:b/>
      <w:sz w:val="27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605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523"/>
  </w:style>
  <w:style w:type="character" w:styleId="PageNumber">
    <w:name w:val="page number"/>
    <w:basedOn w:val="DefaultParagraphFont"/>
    <w:uiPriority w:val="99"/>
    <w:semiHidden/>
    <w:unhideWhenUsed/>
    <w:rsid w:val="00C60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6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2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9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561</Words>
  <Characters>3198</Characters>
  <Application>Microsoft Word 12.1.0</Application>
  <DocSecurity>0</DocSecurity>
  <Lines>26</Lines>
  <Paragraphs>6</Paragraphs>
  <ScaleCrop>false</ScaleCrop>
  <LinksUpToDate>false</LinksUpToDate>
  <CharactersWithSpaces>3927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Vinci</dc:creator>
  <cp:keywords/>
  <cp:lastModifiedBy>Dr Vinci</cp:lastModifiedBy>
  <cp:revision>9</cp:revision>
  <dcterms:created xsi:type="dcterms:W3CDTF">2018-01-04T01:54:00Z</dcterms:created>
  <dcterms:modified xsi:type="dcterms:W3CDTF">2018-01-04T03:23:00Z</dcterms:modified>
</cp:coreProperties>
</file>