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9EA16" w14:textId="77777777" w:rsidR="009D38CF" w:rsidRPr="00F54C5F" w:rsidRDefault="009D38CF" w:rsidP="009D38CF">
      <w:pPr>
        <w:rPr>
          <w:b/>
          <w:color w:val="000000"/>
        </w:rPr>
      </w:pPr>
      <w:r w:rsidRPr="00E04302">
        <w:rPr>
          <w:b/>
          <w:color w:val="000000"/>
        </w:rPr>
        <w:t xml:space="preserve">University / Career </w:t>
      </w:r>
      <w:proofErr w:type="gramStart"/>
      <w:r w:rsidRPr="00E04302">
        <w:rPr>
          <w:b/>
          <w:color w:val="000000"/>
        </w:rPr>
        <w:t xml:space="preserve">Counseling  </w:t>
      </w:r>
      <w:r w:rsidRPr="00E04302">
        <w:rPr>
          <w:b/>
          <w:color w:val="222222"/>
          <w:shd w:val="clear" w:color="auto" w:fill="FFFFFF"/>
        </w:rPr>
        <w:t>Timeline</w:t>
      </w:r>
      <w:proofErr w:type="gramEnd"/>
      <w:r>
        <w:rPr>
          <w:b/>
          <w:color w:val="222222"/>
          <w:shd w:val="clear" w:color="auto" w:fill="FFFFFF"/>
        </w:rPr>
        <w:t xml:space="preserve"> </w:t>
      </w:r>
    </w:p>
    <w:p w14:paraId="7C260C67" w14:textId="77777777" w:rsidR="009D38CF" w:rsidRPr="00E04302" w:rsidRDefault="009D38CF" w:rsidP="009D38CF">
      <w:pPr>
        <w:rPr>
          <w:b/>
          <w:color w:val="222222"/>
          <w:shd w:val="clear" w:color="auto" w:fill="FFFFFF"/>
        </w:rPr>
      </w:pPr>
    </w:p>
    <w:p w14:paraId="5AB6D762" w14:textId="77777777" w:rsidR="009D38CF" w:rsidRPr="00CB76F5" w:rsidRDefault="009D38CF" w:rsidP="009D38CF">
      <w:pPr>
        <w:rPr>
          <w:color w:val="222222"/>
          <w:shd w:val="clear" w:color="auto" w:fill="FFFFFF"/>
        </w:rPr>
      </w:pPr>
      <w:r w:rsidRPr="00CB76F5">
        <w:rPr>
          <w:rFonts w:cs="Arial"/>
          <w:color w:val="222222"/>
          <w:shd w:val="clear" w:color="auto" w:fill="FFFFFF"/>
        </w:rPr>
        <w:t>The</w:t>
      </w:r>
      <w:r w:rsidRPr="00CB76F5">
        <w:rPr>
          <w:color w:val="222222"/>
          <w:shd w:val="clear" w:color="auto" w:fill="FFFFFF"/>
        </w:rPr>
        <w:t xml:space="preserve"> holistic education offered by KCCIS aims to ensure students a meaningful education that </w:t>
      </w:r>
      <w:r>
        <w:rPr>
          <w:color w:val="222222"/>
          <w:shd w:val="clear" w:color="auto" w:fill="FFFFFF"/>
        </w:rPr>
        <w:t>helps them</w:t>
      </w:r>
      <w:r w:rsidRPr="00CB76F5">
        <w:rPr>
          <w:color w:val="222222"/>
          <w:shd w:val="clear" w:color="auto" w:fill="FFFFFF"/>
        </w:rPr>
        <w:t xml:space="preserve"> become open-minded, caring, contributing, and responsible </w:t>
      </w:r>
      <w:r w:rsidRPr="00CB76F5">
        <w:rPr>
          <w:color w:val="222222"/>
        </w:rPr>
        <w:t xml:space="preserve">individuals and </w:t>
      </w:r>
      <w:r w:rsidRPr="00CB76F5">
        <w:rPr>
          <w:bCs/>
          <w:color w:val="000000"/>
        </w:rPr>
        <w:t>citizens in the society on different levels</w:t>
      </w:r>
      <w:r w:rsidRPr="00CB76F5">
        <w:rPr>
          <w:color w:val="222222"/>
          <w:shd w:val="clear" w:color="auto" w:fill="FFFFFF"/>
        </w:rPr>
        <w:t>. As such, the relevance of our PSHE (Personal, Social, Health Education) program to students’ development in different areas in life, including university / career counseling, cannot be overemphasized.</w:t>
      </w:r>
      <w:r w:rsidRPr="00B241F9">
        <w:rPr>
          <w:color w:val="222222"/>
          <w:shd w:val="clear" w:color="auto" w:fill="FFFFFF"/>
        </w:rPr>
        <w:t xml:space="preserve"> </w:t>
      </w:r>
      <w:r>
        <w:rPr>
          <w:color w:val="222222"/>
          <w:shd w:val="clear" w:color="auto" w:fill="FFFFFF"/>
        </w:rPr>
        <w:t xml:space="preserve">Our teachers, together with our school counselor, </w:t>
      </w:r>
      <w:r w:rsidRPr="00CB76F5">
        <w:rPr>
          <w:color w:val="222222"/>
          <w:shd w:val="clear" w:color="auto" w:fill="FFFFFF"/>
        </w:rPr>
        <w:t xml:space="preserve">will </w:t>
      </w:r>
      <w:r>
        <w:rPr>
          <w:color w:val="222222"/>
          <w:shd w:val="clear" w:color="auto" w:fill="FFFFFF"/>
        </w:rPr>
        <w:t xml:space="preserve">help students explore </w:t>
      </w:r>
      <w:r w:rsidRPr="00CB76F5">
        <w:rPr>
          <w:color w:val="222222"/>
          <w:shd w:val="clear" w:color="auto" w:fill="FFFFFF"/>
        </w:rPr>
        <w:t>future studies and potential career options</w:t>
      </w:r>
      <w:r>
        <w:rPr>
          <w:color w:val="222222"/>
          <w:shd w:val="clear" w:color="auto" w:fill="FFFFFF"/>
        </w:rPr>
        <w:t xml:space="preserve"> all through their secondary school years.</w:t>
      </w:r>
    </w:p>
    <w:p w14:paraId="3371B021" w14:textId="77777777" w:rsidR="009D38CF" w:rsidRPr="00CB76F5" w:rsidRDefault="009D38CF" w:rsidP="009D38CF">
      <w:pPr>
        <w:rPr>
          <w:sz w:val="20"/>
          <w:szCs w:val="20"/>
        </w:rPr>
      </w:pPr>
    </w:p>
    <w:p w14:paraId="2B7EC08D" w14:textId="77777777" w:rsidR="009D38CF" w:rsidRPr="00000FBB" w:rsidRDefault="009D38CF" w:rsidP="009D38CF">
      <w:pPr>
        <w:rPr>
          <w:color w:val="000000"/>
        </w:rPr>
      </w:pPr>
    </w:p>
    <w:p w14:paraId="38AD9D8A" w14:textId="77777777" w:rsidR="009D38CF" w:rsidRPr="00000FBB" w:rsidRDefault="009D38CF" w:rsidP="009D38CF">
      <w:pPr>
        <w:rPr>
          <w:b/>
          <w:color w:val="000000"/>
        </w:rPr>
      </w:pPr>
      <w:r w:rsidRPr="00000FBB">
        <w:rPr>
          <w:b/>
          <w:color w:val="000000"/>
        </w:rPr>
        <w:t>Year 7 and Year 8</w:t>
      </w:r>
    </w:p>
    <w:p w14:paraId="77819970" w14:textId="77777777" w:rsidR="009D38CF" w:rsidRPr="009D38CF" w:rsidRDefault="009D38CF" w:rsidP="009D38CF">
      <w:pPr>
        <w:rPr>
          <w:rFonts w:ascii="Times" w:eastAsiaTheme="minorHAnsi" w:hAnsi="Times" w:cstheme="minorBidi"/>
          <w:sz w:val="20"/>
          <w:szCs w:val="20"/>
        </w:rPr>
      </w:pPr>
      <w:r>
        <w:rPr>
          <w:color w:val="000000"/>
        </w:rPr>
        <w:t>From Year 7 onwards, h</w:t>
      </w:r>
      <w:r w:rsidRPr="00000FBB">
        <w:rPr>
          <w:color w:val="000000"/>
        </w:rPr>
        <w:t xml:space="preserve">omeroom teachers will discuss </w:t>
      </w:r>
      <w:r>
        <w:rPr>
          <w:color w:val="000000"/>
        </w:rPr>
        <w:t>various topics related to subject choices and careers</w:t>
      </w:r>
      <w:r w:rsidRPr="00000FBB">
        <w:rPr>
          <w:color w:val="000000"/>
        </w:rPr>
        <w:t xml:space="preserve">. </w:t>
      </w:r>
      <w:r w:rsidR="00F54C5F">
        <w:rPr>
          <w:color w:val="000000"/>
        </w:rPr>
        <w:t>When needed, t</w:t>
      </w:r>
      <w:r w:rsidRPr="00000FBB">
        <w:rPr>
          <w:color w:val="000000"/>
        </w:rPr>
        <w:t>he school counselor will explore these topics with students in class, so as to l</w:t>
      </w:r>
      <w:r>
        <w:rPr>
          <w:color w:val="000000"/>
        </w:rPr>
        <w:t xml:space="preserve">et students </w:t>
      </w:r>
      <w:r w:rsidRPr="00000FBB">
        <w:rPr>
          <w:color w:val="000000"/>
        </w:rPr>
        <w:t>share their aspirations</w:t>
      </w:r>
      <w:r>
        <w:rPr>
          <w:color w:val="000000"/>
        </w:rPr>
        <w:t xml:space="preserve">. The role of the school counselor will be made clear to students in Year 7, so when it comes to education planning, they know when to seek help along the way. In Year 8, homeroom teachers will help students appreciate their own strengths and those of others, and begin exploring different careers. </w:t>
      </w:r>
      <w:r w:rsidRPr="00000FBB">
        <w:rPr>
          <w:color w:val="000000"/>
        </w:rPr>
        <w:t>Students will also be invited to attend university seminars targeted for higher form students.</w:t>
      </w:r>
      <w:r w:rsidRPr="00BA327F">
        <w:rPr>
          <w:color w:val="000000"/>
        </w:rPr>
        <w:t xml:space="preserve"> </w:t>
      </w:r>
      <w:r>
        <w:rPr>
          <w:color w:val="000000"/>
        </w:rPr>
        <w:t xml:space="preserve">All </w:t>
      </w:r>
      <w:r w:rsidRPr="00000FBB">
        <w:rPr>
          <w:color w:val="000000"/>
        </w:rPr>
        <w:t>courses offered in Year 7 and Year 8 set high expectations for students while preparing them for studies in higher forms.</w:t>
      </w:r>
    </w:p>
    <w:p w14:paraId="41E84384" w14:textId="77777777" w:rsidR="009D38CF" w:rsidRPr="00000FBB" w:rsidRDefault="009D38CF" w:rsidP="009D38CF">
      <w:pPr>
        <w:rPr>
          <w:color w:val="000000"/>
        </w:rPr>
      </w:pPr>
    </w:p>
    <w:p w14:paraId="0672F31A" w14:textId="77777777" w:rsidR="009D38CF" w:rsidRPr="00000FBB" w:rsidRDefault="009D38CF" w:rsidP="009D38CF">
      <w:pPr>
        <w:rPr>
          <w:b/>
          <w:color w:val="000000"/>
        </w:rPr>
      </w:pPr>
      <w:r w:rsidRPr="00000FBB">
        <w:rPr>
          <w:b/>
          <w:color w:val="000000"/>
        </w:rPr>
        <w:t xml:space="preserve">Year 9 </w:t>
      </w:r>
    </w:p>
    <w:p w14:paraId="02E4DF40" w14:textId="77777777" w:rsidR="009D38CF" w:rsidRDefault="009D38CF" w:rsidP="009D38CF">
      <w:pPr>
        <w:rPr>
          <w:color w:val="000000"/>
        </w:rPr>
      </w:pPr>
      <w:r w:rsidRPr="00000FBB">
        <w:rPr>
          <w:color w:val="000000"/>
        </w:rPr>
        <w:t>By the end of Year 9</w:t>
      </w:r>
      <w:r>
        <w:rPr>
          <w:color w:val="000000"/>
        </w:rPr>
        <w:t>, students</w:t>
      </w:r>
      <w:r w:rsidRPr="00000FBB">
        <w:rPr>
          <w:color w:val="000000"/>
        </w:rPr>
        <w:t xml:space="preserve"> should have taken some challenging courses to help establish their academic credentials.</w:t>
      </w:r>
      <w:r>
        <w:rPr>
          <w:color w:val="000000"/>
        </w:rPr>
        <w:t xml:space="preserve"> </w:t>
      </w:r>
      <w:r w:rsidRPr="00000FBB">
        <w:rPr>
          <w:color w:val="000000"/>
        </w:rPr>
        <w:t>Besides improving on their mathematics and critical t</w:t>
      </w:r>
      <w:r>
        <w:rPr>
          <w:color w:val="000000"/>
        </w:rPr>
        <w:t>hinking skills, it is recommended that students should have started</w:t>
      </w:r>
      <w:r w:rsidRPr="00000FBB">
        <w:rPr>
          <w:color w:val="000000"/>
        </w:rPr>
        <w:t xml:space="preserve"> </w:t>
      </w:r>
      <w:r>
        <w:rPr>
          <w:color w:val="000000"/>
        </w:rPr>
        <w:t xml:space="preserve">(if they still have not), </w:t>
      </w:r>
      <w:r w:rsidRPr="00000FBB">
        <w:rPr>
          <w:color w:val="000000"/>
        </w:rPr>
        <w:t>from Year 9 onw</w:t>
      </w:r>
      <w:r>
        <w:rPr>
          <w:color w:val="000000"/>
        </w:rPr>
        <w:t xml:space="preserve">ards or earlier, </w:t>
      </w:r>
      <w:r w:rsidRPr="00000FBB">
        <w:rPr>
          <w:color w:val="000000"/>
        </w:rPr>
        <w:t xml:space="preserve">to learn another language </w:t>
      </w:r>
      <w:r>
        <w:rPr>
          <w:color w:val="000000"/>
        </w:rPr>
        <w:t xml:space="preserve">other than Chinese and English. </w:t>
      </w:r>
      <w:r w:rsidRPr="00000FBB">
        <w:rPr>
          <w:color w:val="000000"/>
        </w:rPr>
        <w:t xml:space="preserve">Apart from PSHE, their involvement in </w:t>
      </w:r>
      <w:proofErr w:type="spellStart"/>
      <w:r w:rsidRPr="00000FBB">
        <w:rPr>
          <w:color w:val="000000"/>
        </w:rPr>
        <w:t>extra curricular</w:t>
      </w:r>
      <w:proofErr w:type="spellEnd"/>
      <w:r w:rsidRPr="00000FBB">
        <w:rPr>
          <w:color w:val="000000"/>
        </w:rPr>
        <w:t xml:space="preserve"> activities would </w:t>
      </w:r>
      <w:r>
        <w:rPr>
          <w:color w:val="000000"/>
        </w:rPr>
        <w:t xml:space="preserve">no doubt </w:t>
      </w:r>
      <w:r w:rsidRPr="00000FBB">
        <w:rPr>
          <w:color w:val="000000"/>
        </w:rPr>
        <w:t>be helpful to their personal and social develo</w:t>
      </w:r>
      <w:r>
        <w:rPr>
          <w:color w:val="000000"/>
        </w:rPr>
        <w:t>pment, and exploration of their interest areas.</w:t>
      </w:r>
      <w:r w:rsidRPr="00000FBB">
        <w:rPr>
          <w:color w:val="000000"/>
        </w:rPr>
        <w:t xml:space="preserve"> </w:t>
      </w:r>
      <w:r>
        <w:rPr>
          <w:color w:val="000000"/>
        </w:rPr>
        <w:t xml:space="preserve">It is very important that students carefully decide the IGCSE subjects they would like to study in Y10 and Y11, as this could have an impact on the opportunities open to them after their IGCSE years. </w:t>
      </w:r>
    </w:p>
    <w:p w14:paraId="21555393" w14:textId="77777777" w:rsidR="009D38CF" w:rsidRPr="00000FBB" w:rsidRDefault="009D38CF" w:rsidP="009D38CF">
      <w:pPr>
        <w:rPr>
          <w:color w:val="000000"/>
        </w:rPr>
      </w:pPr>
      <w:r>
        <w:rPr>
          <w:color w:val="000000"/>
        </w:rPr>
        <w:t>Students should aim at making the right choices: ideally subjects that they enjoy and are good at. In case of subjects on offer that the student has not studied before, it is important that they find out info about the course from teachers (the options evening is especially created for students and parents to talk to the teachers and the school counselor).</w:t>
      </w:r>
    </w:p>
    <w:p w14:paraId="6173E028" w14:textId="77777777" w:rsidR="009D38CF" w:rsidRDefault="009D38CF" w:rsidP="009D38CF">
      <w:pPr>
        <w:rPr>
          <w:rFonts w:ascii="Lucida Grande" w:hAnsi="Lucida Grande"/>
          <w:color w:val="000000"/>
          <w:sz w:val="26"/>
        </w:rPr>
      </w:pPr>
    </w:p>
    <w:p w14:paraId="356B4063" w14:textId="77777777" w:rsidR="009D38CF" w:rsidRDefault="009D38CF" w:rsidP="009D38CF">
      <w:pPr>
        <w:rPr>
          <w:b/>
          <w:color w:val="000000"/>
        </w:rPr>
      </w:pPr>
      <w:r>
        <w:rPr>
          <w:b/>
          <w:color w:val="000000"/>
        </w:rPr>
        <w:t xml:space="preserve">Year 10 </w:t>
      </w:r>
    </w:p>
    <w:p w14:paraId="6E91F858" w14:textId="77777777" w:rsidR="009D38CF" w:rsidRPr="00947A80" w:rsidRDefault="009D38CF" w:rsidP="009D38CF">
      <w:pPr>
        <w:rPr>
          <w:b/>
          <w:color w:val="000000"/>
        </w:rPr>
      </w:pPr>
      <w:r w:rsidRPr="00D17BD7">
        <w:rPr>
          <w:color w:val="000000"/>
        </w:rPr>
        <w:t xml:space="preserve">Homeroom teachers will explore with students the skills required for success in a career and have them think about their </w:t>
      </w:r>
      <w:proofErr w:type="spellStart"/>
      <w:r w:rsidRPr="00D17BD7">
        <w:rPr>
          <w:color w:val="000000"/>
        </w:rPr>
        <w:t>won</w:t>
      </w:r>
      <w:proofErr w:type="spellEnd"/>
      <w:r w:rsidRPr="00D17BD7">
        <w:rPr>
          <w:color w:val="000000"/>
        </w:rPr>
        <w:t xml:space="preserve"> strengths and weaknesses. The school counselor will talk to students and initiate goal-setting process. Students are </w:t>
      </w:r>
      <w:r w:rsidRPr="00D17BD7">
        <w:t xml:space="preserve">responsible in reaching their goals by making their own targets, to </w:t>
      </w:r>
      <w:r w:rsidRPr="00D17BD7">
        <w:rPr>
          <w:color w:val="000000"/>
        </w:rPr>
        <w:t>discuss how they can effectively utilize their high school experience for academic and personal growth.</w:t>
      </w:r>
      <w:r w:rsidRPr="00D17BD7">
        <w:t xml:space="preserve"> Students will u</w:t>
      </w:r>
      <w:r w:rsidRPr="00D17BD7">
        <w:rPr>
          <w:color w:val="000000"/>
        </w:rPr>
        <w:t xml:space="preserve">se their goals as the basis for program /subject selection after Y11. The school counselor will help students identify skills they possess and recognize strategies they could use for their skill development, and subsequent career. </w:t>
      </w:r>
      <w:r>
        <w:rPr>
          <w:color w:val="000000"/>
        </w:rPr>
        <w:t>Teachers will work closely with the school counselor to identify and assist a</w:t>
      </w:r>
      <w:r w:rsidRPr="00D17BD7">
        <w:rPr>
          <w:color w:val="000000"/>
        </w:rPr>
        <w:t>t-</w:t>
      </w:r>
      <w:r>
        <w:rPr>
          <w:color w:val="000000"/>
        </w:rPr>
        <w:t>risk students</w:t>
      </w:r>
      <w:r w:rsidRPr="00D17BD7">
        <w:rPr>
          <w:color w:val="000000"/>
        </w:rPr>
        <w:t xml:space="preserve">. </w:t>
      </w:r>
    </w:p>
    <w:p w14:paraId="70F134C3" w14:textId="77777777" w:rsidR="009D38CF" w:rsidRPr="009D38CF" w:rsidRDefault="009D38CF" w:rsidP="009D38CF">
      <w:pPr>
        <w:rPr>
          <w:rFonts w:ascii="Lucida Grande" w:hAnsi="Lucida Grande"/>
          <w:color w:val="000000"/>
          <w:sz w:val="26"/>
        </w:rPr>
      </w:pPr>
      <w:r w:rsidRPr="00CA62AB">
        <w:rPr>
          <w:b/>
          <w:color w:val="000000"/>
        </w:rPr>
        <w:lastRenderedPageBreak/>
        <w:t>Year 11</w:t>
      </w:r>
    </w:p>
    <w:p w14:paraId="70821326" w14:textId="77777777" w:rsidR="009D38CF" w:rsidRDefault="009D38CF" w:rsidP="009D38CF">
      <w:pPr>
        <w:rPr>
          <w:color w:val="000000"/>
        </w:rPr>
      </w:pPr>
      <w:r>
        <w:rPr>
          <w:color w:val="000000"/>
        </w:rPr>
        <w:t>If you still have not met with your school counselor, now is a good time to schedule a meeting and talk about your future. Here are a few most common questions that you should ask yourself (and your school counselor):</w:t>
      </w:r>
    </w:p>
    <w:p w14:paraId="492591D0" w14:textId="77777777" w:rsidR="009D38CF" w:rsidRDefault="009D38CF" w:rsidP="009D38CF">
      <w:pPr>
        <w:numPr>
          <w:ilvl w:val="0"/>
          <w:numId w:val="4"/>
        </w:numPr>
        <w:rPr>
          <w:color w:val="000000"/>
        </w:rPr>
      </w:pPr>
      <w:r>
        <w:rPr>
          <w:color w:val="000000"/>
        </w:rPr>
        <w:t>What is IB?</w:t>
      </w:r>
    </w:p>
    <w:p w14:paraId="4157BFE4" w14:textId="77777777" w:rsidR="009D38CF" w:rsidRDefault="009D38CF" w:rsidP="009D38CF">
      <w:pPr>
        <w:numPr>
          <w:ilvl w:val="0"/>
          <w:numId w:val="4"/>
        </w:numPr>
        <w:rPr>
          <w:color w:val="000000"/>
        </w:rPr>
      </w:pPr>
      <w:r>
        <w:rPr>
          <w:color w:val="000000"/>
        </w:rPr>
        <w:t>What subjects do we offer at KCCIS?</w:t>
      </w:r>
    </w:p>
    <w:p w14:paraId="5E6953CF" w14:textId="77777777" w:rsidR="009D38CF" w:rsidRDefault="009D38CF" w:rsidP="009D38CF">
      <w:pPr>
        <w:numPr>
          <w:ilvl w:val="0"/>
          <w:numId w:val="4"/>
        </w:numPr>
        <w:rPr>
          <w:color w:val="000000"/>
        </w:rPr>
      </w:pPr>
      <w:r>
        <w:rPr>
          <w:color w:val="000000"/>
        </w:rPr>
        <w:t>Should I take IB? Any other options?</w:t>
      </w:r>
    </w:p>
    <w:p w14:paraId="09C11F11" w14:textId="77777777" w:rsidR="009D38CF" w:rsidRDefault="009D38CF" w:rsidP="009D38CF">
      <w:pPr>
        <w:numPr>
          <w:ilvl w:val="0"/>
          <w:numId w:val="4"/>
        </w:numPr>
        <w:rPr>
          <w:color w:val="000000"/>
        </w:rPr>
      </w:pPr>
      <w:r>
        <w:rPr>
          <w:color w:val="000000"/>
        </w:rPr>
        <w:t>What subjects should I take?</w:t>
      </w:r>
    </w:p>
    <w:p w14:paraId="50D1941C" w14:textId="77777777" w:rsidR="009D38CF" w:rsidRDefault="009D38CF" w:rsidP="009D38CF">
      <w:pPr>
        <w:numPr>
          <w:ilvl w:val="0"/>
          <w:numId w:val="4"/>
        </w:numPr>
        <w:rPr>
          <w:color w:val="000000"/>
        </w:rPr>
      </w:pPr>
      <w:r>
        <w:rPr>
          <w:color w:val="000000"/>
        </w:rPr>
        <w:t>What do I want to do after Y11?</w:t>
      </w:r>
    </w:p>
    <w:p w14:paraId="132BD436" w14:textId="77777777" w:rsidR="009D38CF" w:rsidRDefault="009D38CF" w:rsidP="009D38CF">
      <w:pPr>
        <w:ind w:left="720"/>
        <w:rPr>
          <w:color w:val="000000"/>
        </w:rPr>
      </w:pPr>
    </w:p>
    <w:p w14:paraId="1378CD86" w14:textId="677C8D38" w:rsidR="009D38CF" w:rsidRPr="00ED4090" w:rsidRDefault="009D38CF" w:rsidP="009D38CF">
      <w:pPr>
        <w:rPr>
          <w:color w:val="000000"/>
        </w:rPr>
      </w:pPr>
      <w:r>
        <w:rPr>
          <w:color w:val="000000"/>
        </w:rPr>
        <w:t xml:space="preserve">The person in charge of IB at KCCIS is Mr. John Beattie, who is the right person to ask when it comes to IB subjects on offer and registration. You are encouraged to discuss with your friends, siblings, parents, and teachers about your future. When you get more confused or in doubt, please do not hesitate to see me (Dr. Vinci, school counselor), who will guide you through. Most Y11 students would discuss with me in different ways (face to face, email, </w:t>
      </w:r>
      <w:proofErr w:type="spellStart"/>
      <w:r w:rsidR="00231095">
        <w:rPr>
          <w:color w:val="000000"/>
        </w:rPr>
        <w:t>eClass</w:t>
      </w:r>
      <w:proofErr w:type="spellEnd"/>
      <w:r>
        <w:rPr>
          <w:color w:val="000000"/>
        </w:rPr>
        <w:t xml:space="preserve">) towards the end of the school year. Scheduled appointments will be made this year, to avoid students procrastinating on seeking help. </w:t>
      </w:r>
    </w:p>
    <w:p w14:paraId="1C71401C" w14:textId="77777777" w:rsidR="009D38CF" w:rsidRPr="00CA62AB" w:rsidRDefault="009D38CF" w:rsidP="009D38CF">
      <w:pPr>
        <w:rPr>
          <w:b/>
          <w:color w:val="000000"/>
        </w:rPr>
      </w:pPr>
    </w:p>
    <w:p w14:paraId="3FB52F04" w14:textId="77777777" w:rsidR="009D38CF" w:rsidRDefault="009D38CF" w:rsidP="009D38CF">
      <w:pPr>
        <w:jc w:val="center"/>
        <w:rPr>
          <w:b/>
          <w:color w:val="000000"/>
        </w:rPr>
      </w:pPr>
    </w:p>
    <w:p w14:paraId="24D972D0" w14:textId="77777777" w:rsidR="009D38CF" w:rsidRPr="00CA62AB" w:rsidRDefault="009D38CF" w:rsidP="009D38CF">
      <w:pPr>
        <w:rPr>
          <w:b/>
          <w:color w:val="000000"/>
        </w:rPr>
      </w:pPr>
      <w:r w:rsidRPr="00CA62AB">
        <w:rPr>
          <w:b/>
          <w:color w:val="000000"/>
        </w:rPr>
        <w:t>Year 12 and Year 13</w:t>
      </w:r>
      <w:r>
        <w:rPr>
          <w:b/>
          <w:color w:val="000000"/>
        </w:rPr>
        <w:t xml:space="preserve"> (IBD)</w:t>
      </w:r>
    </w:p>
    <w:p w14:paraId="45165E8B" w14:textId="77777777" w:rsidR="009D38CF" w:rsidRDefault="009D38CF" w:rsidP="009D38CF">
      <w:pPr>
        <w:jc w:val="center"/>
        <w:rPr>
          <w:color w:val="000000"/>
        </w:rPr>
      </w:pPr>
    </w:p>
    <w:p w14:paraId="0635D131" w14:textId="77777777" w:rsidR="009D38CF" w:rsidRPr="00265440" w:rsidRDefault="009D38CF" w:rsidP="009D38CF">
      <w:pPr>
        <w:rPr>
          <w:color w:val="000000"/>
        </w:rPr>
      </w:pPr>
      <w:r>
        <w:rPr>
          <w:color w:val="000000"/>
        </w:rPr>
        <w:t>For the important dates for university application, please refer to the University Application Timeline posted separately.</w:t>
      </w:r>
    </w:p>
    <w:p w14:paraId="59A6FE58" w14:textId="77777777" w:rsidR="009D38CF" w:rsidRPr="00265440" w:rsidRDefault="009D38CF" w:rsidP="009D38CF">
      <w:pPr>
        <w:rPr>
          <w:color w:val="000000"/>
        </w:rPr>
      </w:pPr>
    </w:p>
    <w:p w14:paraId="767862FD" w14:textId="77777777" w:rsidR="009D38CF" w:rsidRPr="00265440" w:rsidRDefault="009D38CF" w:rsidP="009D38CF">
      <w:pPr>
        <w:rPr>
          <w:color w:val="000000"/>
          <w:sz w:val="26"/>
        </w:rPr>
      </w:pPr>
      <w:r w:rsidRPr="00265440">
        <w:rPr>
          <w:color w:val="000000"/>
          <w:sz w:val="26"/>
        </w:rPr>
        <w:t xml:space="preserve">Year 12 (Junior Year) </w:t>
      </w:r>
    </w:p>
    <w:p w14:paraId="037A68C5" w14:textId="05556489" w:rsidR="009D38CF" w:rsidRPr="00265440" w:rsidRDefault="009D38CF" w:rsidP="009D38CF">
      <w:pPr>
        <w:rPr>
          <w:color w:val="000000"/>
          <w:sz w:val="26"/>
        </w:rPr>
      </w:pPr>
      <w:r>
        <w:rPr>
          <w:color w:val="000000"/>
          <w:sz w:val="26"/>
        </w:rPr>
        <w:t>Dr. Vinci will talk to the Y12 class by mid</w:t>
      </w:r>
      <w:r w:rsidR="00231095">
        <w:rPr>
          <w:color w:val="000000"/>
          <w:sz w:val="26"/>
        </w:rPr>
        <w:t>-</w:t>
      </w:r>
      <w:r>
        <w:rPr>
          <w:color w:val="000000"/>
          <w:sz w:val="26"/>
        </w:rPr>
        <w:t xml:space="preserve">September. All students must complete and return the “College Application – Student Information Sheet” to Dr. Vinci by early October. </w:t>
      </w:r>
    </w:p>
    <w:p w14:paraId="0A11ED90" w14:textId="77777777" w:rsidR="009D38CF" w:rsidRDefault="009D38CF" w:rsidP="009D38CF">
      <w:pPr>
        <w:rPr>
          <w:color w:val="000000"/>
          <w:sz w:val="26"/>
        </w:rPr>
      </w:pPr>
    </w:p>
    <w:p w14:paraId="6CD3764A" w14:textId="77777777" w:rsidR="009D38CF" w:rsidRPr="00265440" w:rsidRDefault="009D38CF" w:rsidP="009D38CF">
      <w:pPr>
        <w:rPr>
          <w:color w:val="000000"/>
          <w:sz w:val="26"/>
        </w:rPr>
      </w:pPr>
      <w:r w:rsidRPr="00265440">
        <w:rPr>
          <w:color w:val="000000"/>
          <w:sz w:val="26"/>
        </w:rPr>
        <w:t xml:space="preserve">Fall / Winter: </w:t>
      </w:r>
    </w:p>
    <w:p w14:paraId="076DF1F1" w14:textId="77777777" w:rsidR="009D38CF" w:rsidRPr="00265440" w:rsidRDefault="009D38CF" w:rsidP="009D38CF">
      <w:pPr>
        <w:rPr>
          <w:color w:val="000000"/>
          <w:sz w:val="26"/>
        </w:rPr>
      </w:pPr>
    </w:p>
    <w:p w14:paraId="1FE7642C" w14:textId="77777777" w:rsidR="009D38CF" w:rsidRPr="00265440" w:rsidRDefault="009D38CF" w:rsidP="009D38CF">
      <w:pPr>
        <w:numPr>
          <w:ilvl w:val="0"/>
          <w:numId w:val="1"/>
        </w:numPr>
        <w:rPr>
          <w:color w:val="000000"/>
          <w:sz w:val="26"/>
        </w:rPr>
      </w:pPr>
      <w:r w:rsidRPr="00265440">
        <w:rPr>
          <w:color w:val="000000"/>
          <w:sz w:val="26"/>
        </w:rPr>
        <w:t xml:space="preserve">Take initiatives to talk to your school counselor about your educational plans. </w:t>
      </w:r>
    </w:p>
    <w:p w14:paraId="0AFAB99D" w14:textId="77777777" w:rsidR="009D38CF" w:rsidRPr="00265440" w:rsidRDefault="009D38CF" w:rsidP="009D38CF">
      <w:pPr>
        <w:ind w:left="360"/>
        <w:rPr>
          <w:color w:val="000000"/>
          <w:sz w:val="26"/>
        </w:rPr>
      </w:pPr>
    </w:p>
    <w:p w14:paraId="4FAF7667" w14:textId="77777777" w:rsidR="009D38CF" w:rsidRPr="00265440" w:rsidRDefault="009D38CF" w:rsidP="009D38CF">
      <w:pPr>
        <w:numPr>
          <w:ilvl w:val="0"/>
          <w:numId w:val="1"/>
        </w:numPr>
        <w:rPr>
          <w:color w:val="000000"/>
          <w:sz w:val="26"/>
        </w:rPr>
      </w:pPr>
      <w:r w:rsidRPr="00265440">
        <w:rPr>
          <w:color w:val="000000"/>
          <w:sz w:val="26"/>
        </w:rPr>
        <w:t xml:space="preserve">Begin to identify colleges or universities: </w:t>
      </w:r>
      <w:proofErr w:type="spellStart"/>
      <w:r w:rsidRPr="00265440">
        <w:rPr>
          <w:color w:val="000000"/>
          <w:sz w:val="26"/>
        </w:rPr>
        <w:t>i</w:t>
      </w:r>
      <w:proofErr w:type="spellEnd"/>
      <w:r w:rsidRPr="00265440">
        <w:rPr>
          <w:color w:val="000000"/>
          <w:sz w:val="26"/>
        </w:rPr>
        <w:t xml:space="preserve">. Where would you </w:t>
      </w:r>
    </w:p>
    <w:p w14:paraId="195E3A5E" w14:textId="77777777" w:rsidR="009D38CF" w:rsidRPr="00265440" w:rsidRDefault="009D38CF" w:rsidP="009D38CF">
      <w:pPr>
        <w:ind w:left="360"/>
        <w:rPr>
          <w:color w:val="000000"/>
          <w:sz w:val="26"/>
        </w:rPr>
      </w:pPr>
      <w:r w:rsidRPr="00265440">
        <w:rPr>
          <w:color w:val="000000"/>
          <w:sz w:val="26"/>
        </w:rPr>
        <w:t xml:space="preserve">     like to pursue your education?  ii. What you would like to </w:t>
      </w:r>
    </w:p>
    <w:p w14:paraId="4EF1DFAB" w14:textId="77777777" w:rsidR="009D38CF" w:rsidRPr="00265440" w:rsidRDefault="009D38CF" w:rsidP="009D38CF">
      <w:pPr>
        <w:ind w:left="360"/>
        <w:rPr>
          <w:color w:val="000000"/>
          <w:sz w:val="26"/>
        </w:rPr>
      </w:pPr>
      <w:r w:rsidRPr="00265440">
        <w:rPr>
          <w:color w:val="000000"/>
          <w:sz w:val="26"/>
        </w:rPr>
        <w:t xml:space="preserve">     study? Do I need to get scholarship information?</w:t>
      </w:r>
    </w:p>
    <w:p w14:paraId="301E93D1" w14:textId="77777777" w:rsidR="009D38CF" w:rsidRPr="00265440" w:rsidRDefault="009D38CF" w:rsidP="009D38CF">
      <w:pPr>
        <w:ind w:left="360"/>
        <w:rPr>
          <w:color w:val="000000"/>
          <w:sz w:val="26"/>
        </w:rPr>
      </w:pPr>
    </w:p>
    <w:p w14:paraId="0B7470AE" w14:textId="269B342E" w:rsidR="009D38CF" w:rsidRDefault="009D38CF" w:rsidP="00CC65FD">
      <w:pPr>
        <w:numPr>
          <w:ilvl w:val="0"/>
          <w:numId w:val="1"/>
        </w:numPr>
        <w:rPr>
          <w:color w:val="000000"/>
          <w:sz w:val="26"/>
        </w:rPr>
      </w:pPr>
      <w:r w:rsidRPr="000D6674">
        <w:rPr>
          <w:color w:val="000000"/>
          <w:sz w:val="26"/>
        </w:rPr>
        <w:t>For students who consider going to the States: Prepare for the SA</w:t>
      </w:r>
      <w:r w:rsidR="000D6674" w:rsidRPr="000D6674">
        <w:rPr>
          <w:color w:val="000000"/>
          <w:sz w:val="26"/>
        </w:rPr>
        <w:t>T</w:t>
      </w:r>
      <w:r w:rsidRPr="000D6674">
        <w:rPr>
          <w:color w:val="000000"/>
          <w:sz w:val="26"/>
        </w:rPr>
        <w:t>. Students can also consider taking PSAT in the last week of October. This is a good practice for the SAT. PSAT is a qualifying test for the National Merit Scholarship (NMSQT)</w:t>
      </w:r>
      <w:r w:rsidR="000D6674">
        <w:rPr>
          <w:color w:val="000000"/>
          <w:sz w:val="26"/>
        </w:rPr>
        <w:t>.</w:t>
      </w:r>
    </w:p>
    <w:p w14:paraId="2B2D7DD6" w14:textId="77777777" w:rsidR="000D6674" w:rsidRPr="000D6674" w:rsidRDefault="000D6674" w:rsidP="000D6674">
      <w:pPr>
        <w:ind w:left="360"/>
        <w:rPr>
          <w:color w:val="000000"/>
          <w:sz w:val="26"/>
        </w:rPr>
      </w:pPr>
    </w:p>
    <w:p w14:paraId="0D136A41" w14:textId="77777777" w:rsidR="009D38CF" w:rsidRPr="00265440" w:rsidRDefault="009D38CF" w:rsidP="009D38CF">
      <w:pPr>
        <w:numPr>
          <w:ilvl w:val="0"/>
          <w:numId w:val="1"/>
        </w:numPr>
        <w:rPr>
          <w:color w:val="000000"/>
          <w:sz w:val="26"/>
        </w:rPr>
      </w:pPr>
      <w:r w:rsidRPr="00265440">
        <w:rPr>
          <w:color w:val="000000"/>
          <w:sz w:val="26"/>
        </w:rPr>
        <w:t>Look for and attend school fairs.</w:t>
      </w:r>
    </w:p>
    <w:p w14:paraId="3CDFE514" w14:textId="77777777" w:rsidR="009D38CF" w:rsidRPr="00265440" w:rsidRDefault="009D38CF" w:rsidP="009D38CF">
      <w:pPr>
        <w:rPr>
          <w:color w:val="000000"/>
          <w:sz w:val="26"/>
        </w:rPr>
      </w:pPr>
    </w:p>
    <w:p w14:paraId="74640335" w14:textId="77777777" w:rsidR="009D38CF" w:rsidRPr="00265440" w:rsidRDefault="009D38CF" w:rsidP="009D38CF">
      <w:pPr>
        <w:ind w:left="360"/>
        <w:rPr>
          <w:color w:val="000000"/>
          <w:sz w:val="26"/>
        </w:rPr>
      </w:pPr>
    </w:p>
    <w:p w14:paraId="3BDC0B61" w14:textId="77777777" w:rsidR="009D38CF" w:rsidRPr="00265440" w:rsidRDefault="009D38CF" w:rsidP="009D38CF">
      <w:pPr>
        <w:rPr>
          <w:color w:val="000000"/>
          <w:sz w:val="26"/>
        </w:rPr>
      </w:pPr>
      <w:r w:rsidRPr="00265440">
        <w:rPr>
          <w:color w:val="000000"/>
          <w:sz w:val="26"/>
        </w:rPr>
        <w:t xml:space="preserve">Spring </w:t>
      </w:r>
    </w:p>
    <w:p w14:paraId="03AD5D49" w14:textId="77777777" w:rsidR="009D38CF" w:rsidRPr="00265440" w:rsidRDefault="009D38CF" w:rsidP="009D38CF">
      <w:pPr>
        <w:rPr>
          <w:color w:val="000000"/>
          <w:sz w:val="26"/>
        </w:rPr>
      </w:pPr>
    </w:p>
    <w:p w14:paraId="2CE07337" w14:textId="77777777" w:rsidR="009D38CF" w:rsidRPr="00265440" w:rsidRDefault="009D38CF" w:rsidP="009D38CF">
      <w:pPr>
        <w:numPr>
          <w:ilvl w:val="0"/>
          <w:numId w:val="2"/>
        </w:numPr>
        <w:rPr>
          <w:color w:val="000000"/>
          <w:sz w:val="26"/>
        </w:rPr>
      </w:pPr>
      <w:r w:rsidRPr="00265440">
        <w:rPr>
          <w:color w:val="000000"/>
          <w:sz w:val="26"/>
        </w:rPr>
        <w:t>Visit some universities during the CNY break.</w:t>
      </w:r>
    </w:p>
    <w:p w14:paraId="5097B903" w14:textId="18451C34" w:rsidR="009D38CF" w:rsidRPr="000D6674" w:rsidRDefault="009D38CF" w:rsidP="009D38CF">
      <w:pPr>
        <w:numPr>
          <w:ilvl w:val="0"/>
          <w:numId w:val="2"/>
        </w:numPr>
        <w:rPr>
          <w:color w:val="000000"/>
          <w:sz w:val="26"/>
        </w:rPr>
      </w:pPr>
      <w:r w:rsidRPr="00265440">
        <w:rPr>
          <w:color w:val="000000"/>
          <w:sz w:val="26"/>
        </w:rPr>
        <w:t>Register for SAT in May</w:t>
      </w:r>
      <w:r w:rsidR="000D6674">
        <w:rPr>
          <w:color w:val="000000"/>
          <w:sz w:val="26"/>
        </w:rPr>
        <w:t xml:space="preserve"> </w:t>
      </w:r>
      <w:r w:rsidRPr="000D6674">
        <w:rPr>
          <w:color w:val="000000"/>
          <w:sz w:val="26"/>
        </w:rPr>
        <w:t xml:space="preserve">and/or June. </w:t>
      </w:r>
    </w:p>
    <w:p w14:paraId="67A19568" w14:textId="77777777" w:rsidR="009D38CF" w:rsidRPr="00265440" w:rsidRDefault="009D38CF" w:rsidP="009D38CF">
      <w:pPr>
        <w:rPr>
          <w:color w:val="000000"/>
          <w:sz w:val="26"/>
        </w:rPr>
      </w:pPr>
      <w:r w:rsidRPr="00265440">
        <w:rPr>
          <w:color w:val="000000"/>
          <w:sz w:val="26"/>
        </w:rPr>
        <w:t xml:space="preserve">   </w:t>
      </w:r>
      <w:r>
        <w:rPr>
          <w:color w:val="000000"/>
          <w:sz w:val="26"/>
        </w:rPr>
        <w:t xml:space="preserve"> </w:t>
      </w:r>
      <w:r w:rsidRPr="00265440">
        <w:rPr>
          <w:color w:val="000000"/>
          <w:sz w:val="26"/>
        </w:rPr>
        <w:t xml:space="preserve"> 3. </w:t>
      </w:r>
      <w:r>
        <w:rPr>
          <w:color w:val="000000"/>
          <w:sz w:val="26"/>
        </w:rPr>
        <w:t xml:space="preserve">  </w:t>
      </w:r>
      <w:r w:rsidRPr="00265440">
        <w:rPr>
          <w:color w:val="000000"/>
          <w:sz w:val="26"/>
        </w:rPr>
        <w:t>Begin to plan for your summer.</w:t>
      </w:r>
    </w:p>
    <w:p w14:paraId="3CEDB782" w14:textId="77777777" w:rsidR="009D38CF" w:rsidRPr="00265440" w:rsidRDefault="009D38CF" w:rsidP="009D38CF">
      <w:pPr>
        <w:rPr>
          <w:color w:val="000000"/>
          <w:sz w:val="26"/>
        </w:rPr>
      </w:pPr>
    </w:p>
    <w:p w14:paraId="06A5D251" w14:textId="77777777" w:rsidR="009D38CF" w:rsidRPr="00265440" w:rsidRDefault="009D38CF" w:rsidP="009D38CF">
      <w:pPr>
        <w:rPr>
          <w:color w:val="000000"/>
          <w:sz w:val="26"/>
        </w:rPr>
      </w:pPr>
      <w:r w:rsidRPr="00265440">
        <w:rPr>
          <w:color w:val="000000"/>
          <w:sz w:val="26"/>
        </w:rPr>
        <w:t>Summer</w:t>
      </w:r>
    </w:p>
    <w:p w14:paraId="228229F8" w14:textId="77777777" w:rsidR="009D38CF" w:rsidRPr="00265440" w:rsidRDefault="009D38CF" w:rsidP="009D38CF">
      <w:pPr>
        <w:rPr>
          <w:color w:val="000000"/>
          <w:sz w:val="26"/>
        </w:rPr>
      </w:pPr>
    </w:p>
    <w:p w14:paraId="7690DFF0" w14:textId="77777777" w:rsidR="009D38CF" w:rsidRPr="00265440" w:rsidRDefault="009D38CF" w:rsidP="009D38CF">
      <w:pPr>
        <w:rPr>
          <w:color w:val="000000"/>
          <w:sz w:val="26"/>
        </w:rPr>
      </w:pPr>
      <w:r w:rsidRPr="00265440">
        <w:rPr>
          <w:color w:val="000000"/>
          <w:sz w:val="26"/>
        </w:rPr>
        <w:t xml:space="preserve">     1. Get some work experience </w:t>
      </w:r>
    </w:p>
    <w:p w14:paraId="2EEBFA04" w14:textId="77777777" w:rsidR="009D38CF" w:rsidRPr="00265440" w:rsidRDefault="009D38CF" w:rsidP="009D38CF">
      <w:pPr>
        <w:rPr>
          <w:color w:val="000000"/>
          <w:sz w:val="26"/>
        </w:rPr>
      </w:pPr>
      <w:r w:rsidRPr="00265440">
        <w:rPr>
          <w:color w:val="000000"/>
          <w:sz w:val="26"/>
        </w:rPr>
        <w:t xml:space="preserve">     2. Complete your community service hours.</w:t>
      </w:r>
    </w:p>
    <w:p w14:paraId="2DE340CC" w14:textId="77777777" w:rsidR="009D38CF" w:rsidRPr="00265440" w:rsidRDefault="009D38CF" w:rsidP="009D38CF">
      <w:pPr>
        <w:rPr>
          <w:color w:val="000000"/>
          <w:sz w:val="26"/>
        </w:rPr>
      </w:pPr>
      <w:r w:rsidRPr="00265440">
        <w:rPr>
          <w:color w:val="000000"/>
          <w:sz w:val="26"/>
        </w:rPr>
        <w:t xml:space="preserve">     3. Consider taking a summer course    </w:t>
      </w:r>
    </w:p>
    <w:p w14:paraId="0239A7AE" w14:textId="77777777" w:rsidR="009D38CF" w:rsidRPr="00265440" w:rsidRDefault="009D38CF" w:rsidP="009D38CF">
      <w:pPr>
        <w:rPr>
          <w:color w:val="000000"/>
          <w:sz w:val="26"/>
        </w:rPr>
      </w:pPr>
      <w:r w:rsidRPr="00265440">
        <w:rPr>
          <w:color w:val="000000"/>
          <w:sz w:val="26"/>
        </w:rPr>
        <w:t xml:space="preserve">     4. Visit colleges that interest you.</w:t>
      </w:r>
    </w:p>
    <w:p w14:paraId="78E28251" w14:textId="77777777" w:rsidR="009D38CF" w:rsidRPr="00265440" w:rsidRDefault="009D38CF" w:rsidP="009D38CF">
      <w:pPr>
        <w:rPr>
          <w:color w:val="000000"/>
          <w:sz w:val="26"/>
        </w:rPr>
      </w:pPr>
      <w:r>
        <w:rPr>
          <w:color w:val="000000"/>
          <w:sz w:val="26"/>
        </w:rPr>
        <w:t xml:space="preserve">     5. Work on your first draft of Personal Statement</w:t>
      </w:r>
    </w:p>
    <w:p w14:paraId="24AE61E7" w14:textId="77777777" w:rsidR="009D38CF" w:rsidRPr="00265440" w:rsidRDefault="009D38CF" w:rsidP="009D38CF">
      <w:pPr>
        <w:rPr>
          <w:color w:val="000000"/>
          <w:sz w:val="26"/>
        </w:rPr>
      </w:pPr>
    </w:p>
    <w:p w14:paraId="50EEAADE" w14:textId="77777777" w:rsidR="009D38CF" w:rsidRPr="001C2644" w:rsidRDefault="009D38CF" w:rsidP="009D38CF">
      <w:pPr>
        <w:rPr>
          <w:b/>
          <w:color w:val="000000"/>
          <w:sz w:val="28"/>
        </w:rPr>
      </w:pPr>
      <w:r w:rsidRPr="001C2644">
        <w:rPr>
          <w:b/>
          <w:color w:val="000000"/>
          <w:sz w:val="28"/>
        </w:rPr>
        <w:t xml:space="preserve">Year 13 (Senior Year) </w:t>
      </w:r>
    </w:p>
    <w:p w14:paraId="6F1DD938" w14:textId="74CB80B0" w:rsidR="009D38CF" w:rsidRDefault="009D38CF" w:rsidP="009D38CF">
      <w:pPr>
        <w:rPr>
          <w:color w:val="000000"/>
          <w:sz w:val="28"/>
        </w:rPr>
      </w:pPr>
      <w:r>
        <w:rPr>
          <w:color w:val="000000"/>
          <w:sz w:val="28"/>
        </w:rPr>
        <w:t xml:space="preserve">Dr. Vinci will talk to you about your </w:t>
      </w:r>
      <w:proofErr w:type="spellStart"/>
      <w:r>
        <w:rPr>
          <w:color w:val="000000"/>
          <w:sz w:val="28"/>
        </w:rPr>
        <w:t>uni</w:t>
      </w:r>
      <w:proofErr w:type="spellEnd"/>
      <w:r>
        <w:rPr>
          <w:color w:val="000000"/>
          <w:sz w:val="28"/>
        </w:rPr>
        <w:t xml:space="preserve"> app in mid</w:t>
      </w:r>
      <w:r w:rsidR="000D6674">
        <w:rPr>
          <w:color w:val="000000"/>
          <w:sz w:val="28"/>
        </w:rPr>
        <w:t>-</w:t>
      </w:r>
      <w:r>
        <w:rPr>
          <w:color w:val="000000"/>
          <w:sz w:val="28"/>
        </w:rPr>
        <w:t xml:space="preserve">September, as well as how to get your </w:t>
      </w:r>
      <w:r w:rsidR="000D6674">
        <w:rPr>
          <w:color w:val="000000"/>
          <w:sz w:val="28"/>
        </w:rPr>
        <w:t>LOR (</w:t>
      </w:r>
      <w:r>
        <w:rPr>
          <w:color w:val="000000"/>
          <w:sz w:val="28"/>
        </w:rPr>
        <w:t>letter</w:t>
      </w:r>
      <w:r w:rsidR="000D6674">
        <w:rPr>
          <w:color w:val="000000"/>
          <w:sz w:val="28"/>
        </w:rPr>
        <w:t xml:space="preserve"> of recommendation)</w:t>
      </w:r>
      <w:r>
        <w:rPr>
          <w:color w:val="000000"/>
          <w:sz w:val="28"/>
        </w:rPr>
        <w:t xml:space="preserve"> from teachers</w:t>
      </w:r>
      <w:r w:rsidR="000D6674">
        <w:rPr>
          <w:color w:val="000000"/>
          <w:sz w:val="28"/>
        </w:rPr>
        <w:t xml:space="preserve">, </w:t>
      </w:r>
      <w:r>
        <w:rPr>
          <w:color w:val="000000"/>
          <w:sz w:val="28"/>
        </w:rPr>
        <w:t xml:space="preserve">some rules that you have to follow. Also, have your first draft of </w:t>
      </w:r>
      <w:r w:rsidR="000D6674">
        <w:rPr>
          <w:color w:val="000000"/>
          <w:sz w:val="28"/>
        </w:rPr>
        <w:t>p</w:t>
      </w:r>
      <w:r>
        <w:rPr>
          <w:color w:val="000000"/>
          <w:sz w:val="28"/>
        </w:rPr>
        <w:t xml:space="preserve">ersonal </w:t>
      </w:r>
      <w:r w:rsidR="000D6674">
        <w:rPr>
          <w:color w:val="000000"/>
          <w:sz w:val="28"/>
        </w:rPr>
        <w:t>s</w:t>
      </w:r>
      <w:r>
        <w:rPr>
          <w:color w:val="000000"/>
          <w:sz w:val="28"/>
        </w:rPr>
        <w:t xml:space="preserve">tatement ready! Relevant info about PS and </w:t>
      </w:r>
      <w:r w:rsidR="000D6674">
        <w:rPr>
          <w:color w:val="000000"/>
          <w:sz w:val="28"/>
        </w:rPr>
        <w:t xml:space="preserve">LOR </w:t>
      </w:r>
      <w:r w:rsidR="00F54C5F">
        <w:rPr>
          <w:color w:val="000000"/>
          <w:sz w:val="28"/>
        </w:rPr>
        <w:t xml:space="preserve">has been posted on </w:t>
      </w:r>
      <w:r w:rsidR="000D6674">
        <w:rPr>
          <w:color w:val="000000"/>
          <w:sz w:val="28"/>
        </w:rPr>
        <w:t>www.kccisuni.weebly.com</w:t>
      </w:r>
      <w:r>
        <w:rPr>
          <w:color w:val="000000"/>
          <w:sz w:val="28"/>
        </w:rPr>
        <w:t xml:space="preserve"> for you to explore </w:t>
      </w:r>
      <w:r w:rsidRPr="00E114BC">
        <w:rPr>
          <w:color w:val="000000"/>
          <w:sz w:val="28"/>
        </w:rPr>
        <w:sym w:font="Wingdings" w:char="F04A"/>
      </w:r>
    </w:p>
    <w:p w14:paraId="672319A0" w14:textId="77777777" w:rsidR="00F54C5F" w:rsidRDefault="00F54C5F" w:rsidP="009D38CF">
      <w:pPr>
        <w:rPr>
          <w:color w:val="000000"/>
          <w:sz w:val="28"/>
        </w:rPr>
      </w:pPr>
    </w:p>
    <w:p w14:paraId="489AF8B3" w14:textId="77777777" w:rsidR="009D38CF" w:rsidRDefault="009D38CF" w:rsidP="009D38CF">
      <w:pPr>
        <w:rPr>
          <w:color w:val="000000"/>
          <w:sz w:val="28"/>
        </w:rPr>
      </w:pPr>
      <w:r>
        <w:rPr>
          <w:color w:val="000000"/>
          <w:sz w:val="28"/>
        </w:rPr>
        <w:t xml:space="preserve">In Y13, </w:t>
      </w:r>
    </w:p>
    <w:p w14:paraId="7C43C23E" w14:textId="77777777" w:rsidR="009D38CF" w:rsidRPr="00265440" w:rsidRDefault="009D38CF" w:rsidP="009D38CF">
      <w:pPr>
        <w:rPr>
          <w:color w:val="000000"/>
          <w:sz w:val="28"/>
        </w:rPr>
      </w:pPr>
    </w:p>
    <w:p w14:paraId="4E7FAED9" w14:textId="77777777" w:rsidR="009D38CF" w:rsidRPr="00265440" w:rsidRDefault="009D38CF" w:rsidP="009D38CF">
      <w:pPr>
        <w:rPr>
          <w:color w:val="000000"/>
          <w:sz w:val="26"/>
        </w:rPr>
      </w:pPr>
      <w:r w:rsidRPr="00265440">
        <w:rPr>
          <w:color w:val="000000"/>
          <w:sz w:val="26"/>
        </w:rPr>
        <w:t xml:space="preserve">Fall / Winter: </w:t>
      </w:r>
    </w:p>
    <w:p w14:paraId="13638B15" w14:textId="77777777" w:rsidR="009D38CF" w:rsidRPr="00265440" w:rsidRDefault="009D38CF" w:rsidP="009D38CF">
      <w:pPr>
        <w:rPr>
          <w:color w:val="000000"/>
          <w:sz w:val="26"/>
        </w:rPr>
      </w:pPr>
    </w:p>
    <w:p w14:paraId="6CDB6CB5" w14:textId="77777777" w:rsidR="009D38CF" w:rsidRPr="00265440" w:rsidRDefault="009D38CF" w:rsidP="009D38CF">
      <w:pPr>
        <w:numPr>
          <w:ilvl w:val="0"/>
          <w:numId w:val="3"/>
        </w:numPr>
        <w:rPr>
          <w:color w:val="000000"/>
          <w:sz w:val="26"/>
        </w:rPr>
      </w:pPr>
      <w:r w:rsidRPr="00265440">
        <w:rPr>
          <w:color w:val="000000"/>
          <w:sz w:val="26"/>
        </w:rPr>
        <w:t>Attend school fairs</w:t>
      </w:r>
    </w:p>
    <w:p w14:paraId="38E651EB" w14:textId="77777777" w:rsidR="009D38CF" w:rsidRPr="00265440" w:rsidRDefault="009D38CF" w:rsidP="009D38CF">
      <w:pPr>
        <w:numPr>
          <w:ilvl w:val="0"/>
          <w:numId w:val="3"/>
        </w:numPr>
        <w:rPr>
          <w:color w:val="000000"/>
          <w:sz w:val="26"/>
        </w:rPr>
      </w:pPr>
      <w:r w:rsidRPr="00265440">
        <w:rPr>
          <w:color w:val="000000"/>
          <w:sz w:val="26"/>
        </w:rPr>
        <w:t>Identify universities you would like to apply for</w:t>
      </w:r>
    </w:p>
    <w:p w14:paraId="76E16914" w14:textId="77777777" w:rsidR="009D38CF" w:rsidRPr="00265440" w:rsidRDefault="009D38CF" w:rsidP="009D38CF">
      <w:pPr>
        <w:numPr>
          <w:ilvl w:val="0"/>
          <w:numId w:val="3"/>
        </w:numPr>
        <w:rPr>
          <w:color w:val="000000"/>
          <w:sz w:val="26"/>
        </w:rPr>
      </w:pPr>
      <w:r w:rsidRPr="00265440">
        <w:rPr>
          <w:color w:val="000000"/>
          <w:sz w:val="26"/>
        </w:rPr>
        <w:t>Develop college appli</w:t>
      </w:r>
      <w:r>
        <w:rPr>
          <w:color w:val="000000"/>
          <w:sz w:val="26"/>
        </w:rPr>
        <w:t>cation plans with Dr. Vinci</w:t>
      </w:r>
    </w:p>
    <w:p w14:paraId="408913C2" w14:textId="74FF6169" w:rsidR="009D38CF" w:rsidRPr="00265440" w:rsidRDefault="009D38CF" w:rsidP="009D38CF">
      <w:pPr>
        <w:numPr>
          <w:ilvl w:val="0"/>
          <w:numId w:val="3"/>
        </w:numPr>
        <w:rPr>
          <w:color w:val="000000"/>
          <w:sz w:val="26"/>
        </w:rPr>
      </w:pPr>
      <w:r w:rsidRPr="00265440">
        <w:rPr>
          <w:color w:val="000000"/>
          <w:sz w:val="26"/>
        </w:rPr>
        <w:t>Register for any SAT</w:t>
      </w:r>
      <w:r w:rsidR="000D6674">
        <w:rPr>
          <w:color w:val="000000"/>
          <w:sz w:val="26"/>
        </w:rPr>
        <w:t>,</w:t>
      </w:r>
      <w:r w:rsidRPr="00265440">
        <w:rPr>
          <w:color w:val="000000"/>
          <w:sz w:val="26"/>
        </w:rPr>
        <w:t xml:space="preserve"> TOEFL</w:t>
      </w:r>
      <w:r w:rsidR="000D6674">
        <w:rPr>
          <w:color w:val="000000"/>
          <w:sz w:val="26"/>
        </w:rPr>
        <w:t xml:space="preserve">/ IELTS </w:t>
      </w:r>
      <w:r w:rsidRPr="00265440">
        <w:rPr>
          <w:color w:val="000000"/>
          <w:sz w:val="26"/>
        </w:rPr>
        <w:t>exams</w:t>
      </w:r>
      <w:r>
        <w:rPr>
          <w:color w:val="000000"/>
          <w:sz w:val="26"/>
        </w:rPr>
        <w:t>, if needed</w:t>
      </w:r>
    </w:p>
    <w:p w14:paraId="65C7DE1A" w14:textId="2653BBB0" w:rsidR="009D38CF" w:rsidRPr="00265440" w:rsidRDefault="009D38CF" w:rsidP="009D38CF">
      <w:pPr>
        <w:numPr>
          <w:ilvl w:val="0"/>
          <w:numId w:val="3"/>
        </w:numPr>
        <w:rPr>
          <w:color w:val="000000"/>
          <w:sz w:val="26"/>
        </w:rPr>
      </w:pPr>
      <w:r w:rsidRPr="00265440">
        <w:rPr>
          <w:color w:val="000000"/>
          <w:sz w:val="26"/>
        </w:rPr>
        <w:t xml:space="preserve">Request </w:t>
      </w:r>
      <w:r w:rsidR="000D6674">
        <w:rPr>
          <w:color w:val="000000"/>
          <w:sz w:val="26"/>
        </w:rPr>
        <w:t xml:space="preserve">LOR </w:t>
      </w:r>
      <w:r w:rsidRPr="00265440">
        <w:rPr>
          <w:color w:val="000000"/>
          <w:sz w:val="26"/>
        </w:rPr>
        <w:t>from your teachers</w:t>
      </w:r>
      <w:r w:rsidR="00B55698">
        <w:rPr>
          <w:color w:val="000000"/>
          <w:sz w:val="26"/>
        </w:rPr>
        <w:t xml:space="preserve"> (must get approval in writing</w:t>
      </w:r>
      <w:r>
        <w:rPr>
          <w:color w:val="000000"/>
          <w:sz w:val="26"/>
        </w:rPr>
        <w:t xml:space="preserve"> from Dr. Vinci)</w:t>
      </w:r>
    </w:p>
    <w:p w14:paraId="3FA0897A" w14:textId="77777777" w:rsidR="009D38CF" w:rsidRPr="00265440" w:rsidRDefault="009D38CF" w:rsidP="009D38CF">
      <w:pPr>
        <w:numPr>
          <w:ilvl w:val="0"/>
          <w:numId w:val="3"/>
        </w:numPr>
        <w:rPr>
          <w:color w:val="000000"/>
          <w:sz w:val="26"/>
        </w:rPr>
      </w:pPr>
      <w:r w:rsidRPr="00265440">
        <w:rPr>
          <w:color w:val="000000"/>
          <w:sz w:val="26"/>
        </w:rPr>
        <w:t>Request for transcript and recommenda</w:t>
      </w:r>
      <w:r>
        <w:rPr>
          <w:color w:val="000000"/>
          <w:sz w:val="26"/>
        </w:rPr>
        <w:t>tions (counselor’s report, if needed) from Dr. Vinci</w:t>
      </w:r>
    </w:p>
    <w:p w14:paraId="0CC6D4BB" w14:textId="77777777" w:rsidR="009D38CF" w:rsidRDefault="009D38CF" w:rsidP="009D38CF">
      <w:pPr>
        <w:ind w:left="360"/>
        <w:rPr>
          <w:color w:val="000000"/>
          <w:sz w:val="26"/>
        </w:rPr>
      </w:pPr>
    </w:p>
    <w:p w14:paraId="42DBC161" w14:textId="77777777" w:rsidR="009D38CF" w:rsidRDefault="009D38CF" w:rsidP="009D38CF">
      <w:pPr>
        <w:rPr>
          <w:color w:val="000000"/>
          <w:sz w:val="26"/>
        </w:rPr>
      </w:pPr>
      <w:r>
        <w:rPr>
          <w:color w:val="000000"/>
          <w:sz w:val="26"/>
        </w:rPr>
        <w:t>Important reminders for two of the most popula</w:t>
      </w:r>
      <w:r w:rsidR="00F54C5F">
        <w:rPr>
          <w:color w:val="000000"/>
          <w:sz w:val="26"/>
        </w:rPr>
        <w:t xml:space="preserve">r higher education destinations. Please go to </w:t>
      </w:r>
      <w:hyperlink r:id="rId7" w:history="1">
        <w:r w:rsidR="00F54C5F" w:rsidRPr="00933F39">
          <w:rPr>
            <w:rStyle w:val="Hyperlink"/>
            <w:sz w:val="26"/>
          </w:rPr>
          <w:t>www.kccisuni.weebly.com</w:t>
        </w:r>
      </w:hyperlink>
      <w:r w:rsidR="00F54C5F">
        <w:rPr>
          <w:color w:val="000000"/>
          <w:sz w:val="26"/>
        </w:rPr>
        <w:t xml:space="preserve"> for some other important info.</w:t>
      </w:r>
    </w:p>
    <w:p w14:paraId="03968FF7" w14:textId="77777777" w:rsidR="009D38CF" w:rsidRPr="00265440" w:rsidRDefault="009D38CF" w:rsidP="009D38CF">
      <w:pPr>
        <w:ind w:left="360"/>
        <w:rPr>
          <w:color w:val="000000"/>
          <w:sz w:val="26"/>
        </w:rPr>
      </w:pPr>
    </w:p>
    <w:p w14:paraId="421DB585" w14:textId="77777777" w:rsidR="009D38CF" w:rsidRPr="00900A5F" w:rsidRDefault="009D38CF" w:rsidP="009D38CF">
      <w:pPr>
        <w:rPr>
          <w:b/>
          <w:color w:val="000000"/>
          <w:sz w:val="26"/>
        </w:rPr>
      </w:pPr>
      <w:r w:rsidRPr="00900A5F">
        <w:rPr>
          <w:b/>
          <w:color w:val="000000"/>
          <w:sz w:val="26"/>
        </w:rPr>
        <w:t xml:space="preserve">USA: </w:t>
      </w:r>
    </w:p>
    <w:p w14:paraId="08C99167" w14:textId="77777777" w:rsidR="009D38CF" w:rsidRPr="00265440" w:rsidRDefault="009D38CF" w:rsidP="009D38CF">
      <w:pPr>
        <w:rPr>
          <w:color w:val="000000"/>
          <w:sz w:val="26"/>
        </w:rPr>
      </w:pPr>
    </w:p>
    <w:p w14:paraId="37DBC6FA" w14:textId="77777777" w:rsidR="009D38CF" w:rsidRPr="00265440" w:rsidRDefault="009D38CF" w:rsidP="009D38CF">
      <w:pPr>
        <w:rPr>
          <w:color w:val="000000"/>
          <w:sz w:val="26"/>
        </w:rPr>
      </w:pPr>
      <w:r w:rsidRPr="00265440">
        <w:rPr>
          <w:color w:val="000000"/>
          <w:sz w:val="26"/>
        </w:rPr>
        <w:t xml:space="preserve">Apply 12 to 14 months before planned enrollment. </w:t>
      </w:r>
    </w:p>
    <w:p w14:paraId="056D4542" w14:textId="77777777" w:rsidR="009D38CF" w:rsidRPr="00265440" w:rsidRDefault="009D38CF" w:rsidP="009D38CF">
      <w:pPr>
        <w:rPr>
          <w:color w:val="000000"/>
          <w:sz w:val="26"/>
        </w:rPr>
      </w:pPr>
    </w:p>
    <w:p w14:paraId="4C069FAF" w14:textId="77777777" w:rsidR="009D38CF" w:rsidRPr="00265440" w:rsidRDefault="009D38CF" w:rsidP="009D38CF">
      <w:pPr>
        <w:rPr>
          <w:color w:val="000000"/>
          <w:sz w:val="26"/>
        </w:rPr>
      </w:pPr>
      <w:r w:rsidRPr="00265440">
        <w:rPr>
          <w:color w:val="000000"/>
          <w:sz w:val="26"/>
        </w:rPr>
        <w:t xml:space="preserve">Early </w:t>
      </w:r>
      <w:proofErr w:type="gramStart"/>
      <w:r w:rsidRPr="00265440">
        <w:rPr>
          <w:color w:val="000000"/>
          <w:sz w:val="26"/>
        </w:rPr>
        <w:t>decision :</w:t>
      </w:r>
      <w:proofErr w:type="gramEnd"/>
      <w:r w:rsidRPr="00265440">
        <w:rPr>
          <w:color w:val="000000"/>
          <w:sz w:val="26"/>
        </w:rPr>
        <w:t xml:space="preserve"> Early November, reply from school in </w:t>
      </w:r>
      <w:proofErr w:type="spellStart"/>
      <w:r w:rsidRPr="00265440">
        <w:rPr>
          <w:color w:val="000000"/>
          <w:sz w:val="26"/>
        </w:rPr>
        <w:t>mid December</w:t>
      </w:r>
      <w:proofErr w:type="spellEnd"/>
    </w:p>
    <w:p w14:paraId="3528EAF2" w14:textId="77777777" w:rsidR="009D38CF" w:rsidRPr="00265440" w:rsidRDefault="009D38CF" w:rsidP="009D38CF">
      <w:pPr>
        <w:rPr>
          <w:color w:val="000000"/>
          <w:sz w:val="26"/>
        </w:rPr>
      </w:pPr>
      <w:r w:rsidRPr="00265440">
        <w:rPr>
          <w:color w:val="000000"/>
          <w:sz w:val="26"/>
        </w:rPr>
        <w:t xml:space="preserve">Regular Admission: From January 1 to February 1, earlier for highly selective schools.  Reply from school: late March and early April. </w:t>
      </w:r>
    </w:p>
    <w:p w14:paraId="7DCA0EBE" w14:textId="77777777" w:rsidR="009D38CF" w:rsidRPr="00265440" w:rsidRDefault="009D38CF" w:rsidP="009D38CF">
      <w:pPr>
        <w:rPr>
          <w:color w:val="000000"/>
          <w:sz w:val="26"/>
        </w:rPr>
      </w:pPr>
      <w:r w:rsidRPr="00265440">
        <w:rPr>
          <w:color w:val="000000"/>
          <w:sz w:val="26"/>
        </w:rPr>
        <w:t>Candidate reply date:</w:t>
      </w:r>
      <w:r w:rsidRPr="00900A5F">
        <w:rPr>
          <w:color w:val="000000"/>
          <w:sz w:val="26"/>
        </w:rPr>
        <w:t xml:space="preserve"> </w:t>
      </w:r>
      <w:r w:rsidRPr="00265440">
        <w:rPr>
          <w:color w:val="000000"/>
          <w:sz w:val="26"/>
        </w:rPr>
        <w:t>May1</w:t>
      </w:r>
      <w:r w:rsidRPr="00900A5F">
        <w:rPr>
          <w:color w:val="000000"/>
          <w:sz w:val="26"/>
          <w:vertAlign w:val="superscript"/>
        </w:rPr>
        <w:t>st</w:t>
      </w:r>
    </w:p>
    <w:p w14:paraId="4BA47E24" w14:textId="77777777" w:rsidR="009D38CF" w:rsidRPr="00900A5F" w:rsidRDefault="009D38CF" w:rsidP="009D38CF">
      <w:pPr>
        <w:rPr>
          <w:color w:val="000000"/>
        </w:rPr>
      </w:pPr>
    </w:p>
    <w:p w14:paraId="0088134F" w14:textId="6BCCCB6B" w:rsidR="009D38CF" w:rsidRPr="00900A5F" w:rsidRDefault="009D38CF" w:rsidP="009D38CF">
      <w:pPr>
        <w:rPr>
          <w:color w:val="000000"/>
        </w:rPr>
      </w:pPr>
      <w:r w:rsidRPr="00900A5F">
        <w:rPr>
          <w:b/>
          <w:color w:val="000000"/>
        </w:rPr>
        <w:t>UK</w:t>
      </w:r>
      <w:r w:rsidRPr="00900A5F">
        <w:rPr>
          <w:color w:val="000000"/>
        </w:rPr>
        <w:t xml:space="preserve"> (UCAS application form to be </w:t>
      </w:r>
      <w:r>
        <w:rPr>
          <w:color w:val="000000"/>
        </w:rPr>
        <w:t>completed from September 1</w:t>
      </w:r>
      <w:r w:rsidR="000D6674">
        <w:rPr>
          <w:color w:val="000000"/>
        </w:rPr>
        <w:t xml:space="preserve"> onward. </w:t>
      </w:r>
    </w:p>
    <w:p w14:paraId="7F596435" w14:textId="77777777" w:rsidR="009D38CF" w:rsidRPr="00900A5F" w:rsidRDefault="009D38CF" w:rsidP="009D38CF">
      <w:pPr>
        <w:rPr>
          <w:color w:val="000000"/>
        </w:rPr>
      </w:pPr>
    </w:p>
    <w:p w14:paraId="23665365" w14:textId="77777777" w:rsidR="009D38CF" w:rsidRPr="00900A5F" w:rsidRDefault="00F54C5F" w:rsidP="009D38CF">
      <w:pPr>
        <w:rPr>
          <w:color w:val="000000"/>
        </w:rPr>
      </w:pPr>
      <w:r>
        <w:rPr>
          <w:color w:val="000000"/>
        </w:rPr>
        <w:t xml:space="preserve">    *15 </w:t>
      </w:r>
      <w:proofErr w:type="gramStart"/>
      <w:r>
        <w:rPr>
          <w:color w:val="000000"/>
        </w:rPr>
        <w:t xml:space="preserve">October </w:t>
      </w:r>
      <w:r w:rsidR="009D38CF" w:rsidRPr="00900A5F">
        <w:rPr>
          <w:color w:val="000000"/>
        </w:rPr>
        <w:t xml:space="preserve"> -</w:t>
      </w:r>
      <w:proofErr w:type="gramEnd"/>
      <w:r w:rsidR="009D38CF" w:rsidRPr="00900A5F">
        <w:rPr>
          <w:color w:val="000000"/>
        </w:rPr>
        <w:t xml:space="preserve"> for students applying to Medicine or Veterinary Medicine, or if </w:t>
      </w:r>
    </w:p>
    <w:p w14:paraId="5E99F25A" w14:textId="171ACB42" w:rsidR="009D38CF" w:rsidRPr="00900A5F" w:rsidRDefault="009D38CF" w:rsidP="009D38CF">
      <w:pPr>
        <w:rPr>
          <w:color w:val="000000"/>
        </w:rPr>
      </w:pPr>
      <w:r w:rsidRPr="00900A5F">
        <w:rPr>
          <w:color w:val="000000"/>
        </w:rPr>
        <w:t xml:space="preserve">       you are applying to Dentistry elsewhere or Oxford or Cambridge.</w:t>
      </w:r>
    </w:p>
    <w:p w14:paraId="52F361A7" w14:textId="515E6DDF" w:rsidR="009D38CF" w:rsidRPr="00900A5F" w:rsidRDefault="009D38CF" w:rsidP="009D38CF">
      <w:pPr>
        <w:rPr>
          <w:color w:val="000000"/>
        </w:rPr>
      </w:pPr>
      <w:r w:rsidRPr="00900A5F">
        <w:rPr>
          <w:color w:val="000000"/>
        </w:rPr>
        <w:t xml:space="preserve">    * </w:t>
      </w:r>
      <w:r w:rsidR="000D6674">
        <w:rPr>
          <w:color w:val="000000"/>
        </w:rPr>
        <w:t>mid-</w:t>
      </w:r>
      <w:proofErr w:type="gramStart"/>
      <w:r w:rsidRPr="00900A5F">
        <w:rPr>
          <w:color w:val="000000"/>
        </w:rPr>
        <w:t>J</w:t>
      </w:r>
      <w:r w:rsidR="00F54C5F">
        <w:rPr>
          <w:color w:val="000000"/>
        </w:rPr>
        <w:t xml:space="preserve">anuary </w:t>
      </w:r>
      <w:r>
        <w:rPr>
          <w:color w:val="000000"/>
        </w:rPr>
        <w:t xml:space="preserve"> </w:t>
      </w:r>
      <w:r w:rsidRPr="00900A5F">
        <w:rPr>
          <w:color w:val="000000"/>
        </w:rPr>
        <w:t>-</w:t>
      </w:r>
      <w:proofErr w:type="gramEnd"/>
      <w:r w:rsidRPr="00900A5F">
        <w:rPr>
          <w:color w:val="000000"/>
        </w:rPr>
        <w:t xml:space="preserve"> for all other </w:t>
      </w:r>
      <w:proofErr w:type="spellStart"/>
      <w:r w:rsidRPr="00900A5F">
        <w:rPr>
          <w:color w:val="000000"/>
        </w:rPr>
        <w:t>programmes</w:t>
      </w:r>
      <w:proofErr w:type="spellEnd"/>
      <w:r w:rsidRPr="00900A5F">
        <w:rPr>
          <w:color w:val="000000"/>
        </w:rPr>
        <w:t xml:space="preserve"> for students resident in the UK/EU.</w:t>
      </w:r>
    </w:p>
    <w:p w14:paraId="5DF62047" w14:textId="77777777" w:rsidR="00F54C5F" w:rsidRDefault="00F54C5F" w:rsidP="009D38CF">
      <w:pPr>
        <w:rPr>
          <w:color w:val="000000"/>
        </w:rPr>
      </w:pPr>
      <w:r>
        <w:rPr>
          <w:color w:val="000000"/>
        </w:rPr>
        <w:t xml:space="preserve">    * 30 June</w:t>
      </w:r>
      <w:r w:rsidR="009D38CF" w:rsidRPr="00900A5F">
        <w:rPr>
          <w:color w:val="000000"/>
        </w:rPr>
        <w:t xml:space="preserve"> - for all other </w:t>
      </w:r>
      <w:proofErr w:type="spellStart"/>
      <w:r w:rsidR="009D38CF" w:rsidRPr="00900A5F">
        <w:rPr>
          <w:color w:val="000000"/>
        </w:rPr>
        <w:t>programmes</w:t>
      </w:r>
      <w:proofErr w:type="spellEnd"/>
      <w:r w:rsidR="009D38CF" w:rsidRPr="00900A5F">
        <w:rPr>
          <w:color w:val="000000"/>
        </w:rPr>
        <w:t xml:space="preserve"> for international </w:t>
      </w:r>
      <w:proofErr w:type="gramStart"/>
      <w:r w:rsidR="009D38CF" w:rsidRPr="00900A5F">
        <w:rPr>
          <w:color w:val="000000"/>
        </w:rPr>
        <w:t>students</w:t>
      </w:r>
      <w:proofErr w:type="gramEnd"/>
      <w:r w:rsidR="009D38CF" w:rsidRPr="00900A5F">
        <w:rPr>
          <w:color w:val="000000"/>
        </w:rPr>
        <w:t xml:space="preserve"> resident </w:t>
      </w:r>
    </w:p>
    <w:p w14:paraId="4641311D" w14:textId="77777777" w:rsidR="009D38CF" w:rsidRPr="00900A5F" w:rsidRDefault="00F54C5F" w:rsidP="009D38CF">
      <w:pPr>
        <w:rPr>
          <w:color w:val="000000"/>
        </w:rPr>
      </w:pPr>
      <w:r>
        <w:rPr>
          <w:color w:val="000000"/>
        </w:rPr>
        <w:t xml:space="preserve">       </w:t>
      </w:r>
      <w:r w:rsidR="009D38CF" w:rsidRPr="00900A5F">
        <w:rPr>
          <w:color w:val="000000"/>
        </w:rPr>
        <w:t>outside the UK/EU.</w:t>
      </w:r>
    </w:p>
    <w:p w14:paraId="4E05FFE6" w14:textId="77777777" w:rsidR="009D38CF" w:rsidRPr="00C701F9" w:rsidRDefault="009D38CF" w:rsidP="009D38CF">
      <w:pPr>
        <w:rPr>
          <w:rFonts w:ascii="Lucida Grande" w:hAnsi="Lucida Grande"/>
          <w:color w:val="000000"/>
          <w:sz w:val="26"/>
        </w:rPr>
      </w:pPr>
      <w:r w:rsidRPr="00900A5F">
        <w:rPr>
          <w:color w:val="000000"/>
        </w:rPr>
        <w:t xml:space="preserve"> </w:t>
      </w:r>
    </w:p>
    <w:p w14:paraId="5736F6A4" w14:textId="4905B54A" w:rsidR="009D38CF" w:rsidRPr="00900A5F" w:rsidRDefault="009D38CF" w:rsidP="009D38CF">
      <w:pPr>
        <w:rPr>
          <w:color w:val="000000"/>
        </w:rPr>
      </w:pPr>
      <w:r w:rsidRPr="00900A5F">
        <w:rPr>
          <w:color w:val="000000"/>
        </w:rPr>
        <w:t>It is advised that you apply as early as possible. Universities and colleges do not guarantee to consider applications th</w:t>
      </w:r>
      <w:r>
        <w:rPr>
          <w:color w:val="000000"/>
        </w:rPr>
        <w:t>ey receive after</w:t>
      </w:r>
      <w:r w:rsidR="000D6674">
        <w:rPr>
          <w:color w:val="000000"/>
        </w:rPr>
        <w:t xml:space="preserve"> the deadline</w:t>
      </w:r>
      <w:r w:rsidRPr="00900A5F">
        <w:rPr>
          <w:color w:val="000000"/>
        </w:rPr>
        <w:t xml:space="preserve">, </w:t>
      </w:r>
      <w:r w:rsidR="000D6674">
        <w:rPr>
          <w:color w:val="000000"/>
        </w:rPr>
        <w:t xml:space="preserve">especially for </w:t>
      </w:r>
      <w:r w:rsidRPr="00900A5F">
        <w:rPr>
          <w:color w:val="000000"/>
        </w:rPr>
        <w:t xml:space="preserve">some popular courses. Please check with individual universities and colleges if you are </w:t>
      </w:r>
      <w:r w:rsidR="000D6674">
        <w:rPr>
          <w:color w:val="000000"/>
        </w:rPr>
        <w:t>un</w:t>
      </w:r>
      <w:r w:rsidRPr="00900A5F">
        <w:rPr>
          <w:color w:val="000000"/>
        </w:rPr>
        <w:t>sure.</w:t>
      </w:r>
    </w:p>
    <w:p w14:paraId="72A0D47B" w14:textId="77777777" w:rsidR="009D38CF" w:rsidRPr="00C701F9" w:rsidRDefault="009D38CF" w:rsidP="009D38CF">
      <w:pPr>
        <w:rPr>
          <w:rFonts w:ascii="Lucida Grande" w:hAnsi="Lucida Grande"/>
          <w:color w:val="000000"/>
          <w:sz w:val="26"/>
        </w:rPr>
      </w:pPr>
    </w:p>
    <w:p w14:paraId="1F0469E6" w14:textId="77777777" w:rsidR="009D38CF" w:rsidRPr="00900A5F" w:rsidRDefault="009D38CF" w:rsidP="009D38CF">
      <w:pPr>
        <w:rPr>
          <w:color w:val="000000"/>
        </w:rPr>
      </w:pPr>
      <w:r w:rsidRPr="00900A5F">
        <w:rPr>
          <w:color w:val="000000"/>
        </w:rPr>
        <w:t>Remember to allow enough time for entry clearance or immigration; also travel and accommodation arrangements, which can take longer during the summer when immigration departments are busy.</w:t>
      </w:r>
    </w:p>
    <w:p w14:paraId="075F4FBC" w14:textId="77777777" w:rsidR="00F54C5F" w:rsidRDefault="00F54C5F"/>
    <w:p w14:paraId="6E829518" w14:textId="77777777" w:rsidR="00F54C5F" w:rsidRDefault="00F54C5F"/>
    <w:p w14:paraId="229EA398" w14:textId="399D2B45" w:rsidR="00DE705A" w:rsidRDefault="00F54C5F">
      <w:r>
        <w:t xml:space="preserve">N.B. Please note that the above are for reference only, please do your own research, talk to your parents, teachers and </w:t>
      </w:r>
      <w:r w:rsidR="00F039AA">
        <w:t xml:space="preserve">me </w:t>
      </w:r>
      <w:bookmarkStart w:id="0" w:name="_GoBack"/>
      <w:bookmarkEnd w:id="0"/>
      <w:r>
        <w:t>before you make any important decisions.</w:t>
      </w:r>
    </w:p>
    <w:sectPr w:rsidR="00DE705A" w:rsidSect="00E1378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48F0" w14:textId="77777777" w:rsidR="006E6964" w:rsidRDefault="006E6964">
      <w:r>
        <w:separator/>
      </w:r>
    </w:p>
  </w:endnote>
  <w:endnote w:type="continuationSeparator" w:id="0">
    <w:p w14:paraId="3B2D6E3A" w14:textId="77777777" w:rsidR="006E6964" w:rsidRDefault="006E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1D0A" w14:textId="77777777" w:rsidR="009D38CF" w:rsidRDefault="006E45F9" w:rsidP="00B539AB">
    <w:pPr>
      <w:pStyle w:val="Footer"/>
      <w:framePr w:wrap="around" w:vAnchor="text" w:hAnchor="margin" w:xAlign="right" w:y="1"/>
      <w:rPr>
        <w:rStyle w:val="PageNumber"/>
      </w:rPr>
    </w:pPr>
    <w:r>
      <w:rPr>
        <w:rStyle w:val="PageNumber"/>
      </w:rPr>
      <w:fldChar w:fldCharType="begin"/>
    </w:r>
    <w:r w:rsidR="009D38CF">
      <w:rPr>
        <w:rStyle w:val="PageNumber"/>
      </w:rPr>
      <w:instrText xml:space="preserve">PAGE  </w:instrText>
    </w:r>
    <w:r>
      <w:rPr>
        <w:rStyle w:val="PageNumber"/>
      </w:rPr>
      <w:fldChar w:fldCharType="end"/>
    </w:r>
  </w:p>
  <w:p w14:paraId="546EC147" w14:textId="77777777" w:rsidR="009D38CF" w:rsidRDefault="009D38CF" w:rsidP="009D3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54F" w14:textId="77777777" w:rsidR="009D38CF" w:rsidRDefault="006E45F9" w:rsidP="00B539AB">
    <w:pPr>
      <w:pStyle w:val="Footer"/>
      <w:framePr w:wrap="around" w:vAnchor="text" w:hAnchor="margin" w:xAlign="right" w:y="1"/>
      <w:rPr>
        <w:rStyle w:val="PageNumber"/>
      </w:rPr>
    </w:pPr>
    <w:r>
      <w:rPr>
        <w:rStyle w:val="PageNumber"/>
      </w:rPr>
      <w:fldChar w:fldCharType="begin"/>
    </w:r>
    <w:r w:rsidR="009D38CF">
      <w:rPr>
        <w:rStyle w:val="PageNumber"/>
      </w:rPr>
      <w:instrText xml:space="preserve">PAGE  </w:instrText>
    </w:r>
    <w:r>
      <w:rPr>
        <w:rStyle w:val="PageNumber"/>
      </w:rPr>
      <w:fldChar w:fldCharType="separate"/>
    </w:r>
    <w:r w:rsidR="00B15F6A">
      <w:rPr>
        <w:rStyle w:val="PageNumber"/>
        <w:noProof/>
      </w:rPr>
      <w:t>4</w:t>
    </w:r>
    <w:r>
      <w:rPr>
        <w:rStyle w:val="PageNumber"/>
      </w:rPr>
      <w:fldChar w:fldCharType="end"/>
    </w:r>
  </w:p>
  <w:p w14:paraId="3DF26623" w14:textId="77777777" w:rsidR="009D38CF" w:rsidRDefault="009D38CF" w:rsidP="009D38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BFDD" w14:textId="77777777" w:rsidR="006E6964" w:rsidRDefault="006E6964">
      <w:r>
        <w:separator/>
      </w:r>
    </w:p>
  </w:footnote>
  <w:footnote w:type="continuationSeparator" w:id="0">
    <w:p w14:paraId="4940543E" w14:textId="77777777" w:rsidR="006E6964" w:rsidRDefault="006E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6BB"/>
    <w:multiLevelType w:val="hybridMultilevel"/>
    <w:tmpl w:val="FED49080"/>
    <w:lvl w:ilvl="0" w:tplc="49008008">
      <w:start w:val="1"/>
      <w:numFmt w:val="decimal"/>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 w15:restartNumberingAfterBreak="0">
    <w:nsid w:val="3E3D64B6"/>
    <w:multiLevelType w:val="hybridMultilevel"/>
    <w:tmpl w:val="47D064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7124D6"/>
    <w:multiLevelType w:val="hybridMultilevel"/>
    <w:tmpl w:val="560808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B9977D4"/>
    <w:multiLevelType w:val="hybridMultilevel"/>
    <w:tmpl w:val="613E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CF"/>
    <w:rsid w:val="000D6674"/>
    <w:rsid w:val="00231095"/>
    <w:rsid w:val="0054233A"/>
    <w:rsid w:val="006E45F9"/>
    <w:rsid w:val="006E6964"/>
    <w:rsid w:val="00902DEE"/>
    <w:rsid w:val="009D38CF"/>
    <w:rsid w:val="00B15F6A"/>
    <w:rsid w:val="00B55698"/>
    <w:rsid w:val="00B83323"/>
    <w:rsid w:val="00F039AA"/>
    <w:rsid w:val="00F54C5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B982B9A"/>
  <w15:docId w15:val="{6936E607-AE57-9641-9869-0B17819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8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8CF"/>
  </w:style>
  <w:style w:type="paragraph" w:styleId="Footer">
    <w:name w:val="footer"/>
    <w:basedOn w:val="Normal"/>
    <w:link w:val="FooterChar"/>
    <w:uiPriority w:val="99"/>
    <w:semiHidden/>
    <w:unhideWhenUsed/>
    <w:rsid w:val="009D38CF"/>
    <w:pPr>
      <w:tabs>
        <w:tab w:val="center" w:pos="4320"/>
        <w:tab w:val="right" w:pos="8640"/>
      </w:tabs>
    </w:pPr>
  </w:style>
  <w:style w:type="character" w:customStyle="1" w:styleId="FooterChar">
    <w:name w:val="Footer Char"/>
    <w:basedOn w:val="DefaultParagraphFont"/>
    <w:link w:val="Footer"/>
    <w:uiPriority w:val="99"/>
    <w:semiHidden/>
    <w:rsid w:val="009D38CF"/>
    <w:rPr>
      <w:rFonts w:ascii="Times New Roman" w:eastAsia="Times New Roman" w:hAnsi="Times New Roman" w:cs="Times New Roman"/>
    </w:rPr>
  </w:style>
  <w:style w:type="character" w:styleId="PageNumber">
    <w:name w:val="page number"/>
    <w:basedOn w:val="DefaultParagraphFont"/>
    <w:uiPriority w:val="99"/>
    <w:semiHidden/>
    <w:unhideWhenUsed/>
    <w:rsid w:val="009D38CF"/>
  </w:style>
  <w:style w:type="character" w:styleId="Hyperlink">
    <w:name w:val="Hyperlink"/>
    <w:basedOn w:val="DefaultParagraphFont"/>
    <w:uiPriority w:val="99"/>
    <w:semiHidden/>
    <w:unhideWhenUsed/>
    <w:rsid w:val="00F54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3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ccisun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dc:creator>
  <cp:keywords/>
  <cp:lastModifiedBy>Microsoft Office User</cp:lastModifiedBy>
  <cp:revision>3</cp:revision>
  <dcterms:created xsi:type="dcterms:W3CDTF">2023-04-20T07:21:00Z</dcterms:created>
  <dcterms:modified xsi:type="dcterms:W3CDTF">2023-04-20T07:29:00Z</dcterms:modified>
</cp:coreProperties>
</file>